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695" w:rsidRDefault="00817ACE" w:rsidP="0042047E">
      <w:pPr>
        <w:jc w:val="center"/>
        <w:rPr>
          <w:rFonts w:ascii="Tahoma" w:hAnsi="Tahoma"/>
        </w:rPr>
      </w:pPr>
      <w:r>
        <w:object w:dxaOrig="10649" w:dyaOrig="3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pt;height:126pt" o:ole="" filled="t">
            <v:fill color2="black"/>
            <v:imagedata r:id="rId8" o:title=""/>
          </v:shape>
          <o:OLEObject Type="Embed" ProgID="PBrush" ShapeID="_x0000_i1025" DrawAspect="Content" ObjectID="_1657385982" r:id="rId9"/>
        </w:object>
      </w:r>
    </w:p>
    <w:p w:rsidR="00DC4695" w:rsidRPr="004F165D" w:rsidRDefault="00DC4695">
      <w:pPr>
        <w:rPr>
          <w:rFonts w:ascii="Tahoma" w:hAnsi="Tahoma" w:cs="Tahoma"/>
        </w:rPr>
      </w:pPr>
      <w:r w:rsidRPr="004F165D">
        <w:rPr>
          <w:rFonts w:ascii="Tahoma" w:hAnsi="Tahoma" w:cs="Tahoma"/>
        </w:rPr>
        <w:tab/>
      </w:r>
      <w:r w:rsidRPr="004F165D">
        <w:rPr>
          <w:rFonts w:ascii="Tahoma" w:hAnsi="Tahoma" w:cs="Tahoma"/>
        </w:rPr>
        <w:tab/>
      </w:r>
      <w:r w:rsidRPr="004F165D">
        <w:rPr>
          <w:rFonts w:ascii="Tahoma" w:hAnsi="Tahoma" w:cs="Tahoma"/>
        </w:rPr>
        <w:tab/>
      </w:r>
      <w:r w:rsidRPr="004F165D">
        <w:rPr>
          <w:rFonts w:ascii="Tahoma" w:hAnsi="Tahoma" w:cs="Tahoma"/>
        </w:rPr>
        <w:tab/>
      </w:r>
      <w:r w:rsidRPr="004F165D">
        <w:rPr>
          <w:rFonts w:ascii="Tahoma" w:hAnsi="Tahoma" w:cs="Tahoma"/>
        </w:rPr>
        <w:tab/>
      </w:r>
      <w:r w:rsidRPr="004F165D">
        <w:rPr>
          <w:rFonts w:ascii="Tahoma" w:hAnsi="Tahoma" w:cs="Tahoma"/>
        </w:rPr>
        <w:tab/>
      </w:r>
      <w:r w:rsidRPr="004F165D">
        <w:rPr>
          <w:rFonts w:ascii="Tahoma" w:hAnsi="Tahoma" w:cs="Tahoma"/>
        </w:rPr>
        <w:tab/>
      </w:r>
      <w:r w:rsidRPr="004F165D">
        <w:rPr>
          <w:rFonts w:ascii="Tahoma" w:hAnsi="Tahoma" w:cs="Tahoma"/>
        </w:rPr>
        <w:tab/>
      </w:r>
      <w:r w:rsidRPr="004F165D">
        <w:rPr>
          <w:rFonts w:ascii="Tahoma" w:hAnsi="Tahoma" w:cs="Tahoma"/>
        </w:rPr>
        <w:tab/>
      </w:r>
      <w:r w:rsidRPr="004F165D">
        <w:rPr>
          <w:rFonts w:ascii="Tahoma" w:hAnsi="Tahoma" w:cs="Tahoma"/>
        </w:rPr>
        <w:tab/>
      </w:r>
      <w:r w:rsidRPr="004F165D">
        <w:rPr>
          <w:rFonts w:ascii="Tahoma" w:hAnsi="Tahoma" w:cs="Tahoma"/>
        </w:rPr>
        <w:tab/>
      </w:r>
      <w:r w:rsidRPr="004F165D">
        <w:rPr>
          <w:rFonts w:ascii="Tahoma" w:hAnsi="Tahoma" w:cs="Tahoma"/>
        </w:rPr>
        <w:tab/>
      </w:r>
    </w:p>
    <w:p w:rsidR="00DC4695" w:rsidRPr="00BF4F1E" w:rsidRDefault="00DC4695">
      <w:pPr>
        <w:rPr>
          <w:rFonts w:ascii="Tahoma" w:hAnsi="Tahoma" w:cs="Tahoma"/>
          <w:sz w:val="20"/>
          <w:szCs w:val="20"/>
        </w:rPr>
      </w:pPr>
    </w:p>
    <w:p w:rsidR="00DC4695" w:rsidRPr="00BF4F1E" w:rsidRDefault="0047059A">
      <w:pPr>
        <w:ind w:firstLine="708"/>
        <w:rPr>
          <w:rFonts w:ascii="Tahoma" w:hAnsi="Tahoma" w:cs="Tahoma"/>
          <w:sz w:val="20"/>
          <w:szCs w:val="20"/>
          <w:u w:val="single"/>
        </w:rPr>
      </w:pPr>
      <w:r w:rsidRPr="00BF4F1E">
        <w:rPr>
          <w:rFonts w:ascii="Tahoma" w:hAnsi="Tahoma" w:cs="Tahoma"/>
          <w:sz w:val="20"/>
          <w:szCs w:val="20"/>
          <w:u w:val="single"/>
        </w:rPr>
        <w:t xml:space="preserve">Nieuwsbrief </w:t>
      </w:r>
      <w:r w:rsidR="00DE7EAC">
        <w:rPr>
          <w:rFonts w:ascii="Tahoma" w:hAnsi="Tahoma" w:cs="Tahoma"/>
          <w:sz w:val="20"/>
          <w:szCs w:val="20"/>
          <w:u w:val="single"/>
        </w:rPr>
        <w:t>Juli 2020</w:t>
      </w:r>
      <w:r w:rsidR="00DC4695" w:rsidRPr="00BF4F1E">
        <w:rPr>
          <w:rFonts w:ascii="Tahoma" w:hAnsi="Tahoma" w:cs="Tahoma"/>
          <w:sz w:val="20"/>
          <w:szCs w:val="20"/>
          <w:u w:val="single"/>
        </w:rPr>
        <w:t xml:space="preserve">     Jaargang 3</w:t>
      </w:r>
      <w:r w:rsidR="00DE7EAC">
        <w:rPr>
          <w:rFonts w:ascii="Tahoma" w:hAnsi="Tahoma" w:cs="Tahoma"/>
          <w:sz w:val="20"/>
          <w:szCs w:val="20"/>
          <w:u w:val="single"/>
        </w:rPr>
        <w:t>9</w:t>
      </w:r>
      <w:r w:rsidR="00DC4695" w:rsidRPr="00BF4F1E">
        <w:rPr>
          <w:rFonts w:ascii="Tahoma" w:hAnsi="Tahoma" w:cs="Tahoma"/>
          <w:sz w:val="20"/>
          <w:szCs w:val="20"/>
          <w:u w:val="single"/>
        </w:rPr>
        <w:t xml:space="preserve"> – Nr.</w:t>
      </w:r>
      <w:r w:rsidR="00DE7EAC">
        <w:rPr>
          <w:rFonts w:ascii="Tahoma" w:hAnsi="Tahoma" w:cs="Tahoma"/>
          <w:sz w:val="20"/>
          <w:szCs w:val="20"/>
          <w:u w:val="single"/>
        </w:rPr>
        <w:t>4</w:t>
      </w:r>
      <w:r w:rsidR="004F165D" w:rsidRPr="00BF4F1E">
        <w:rPr>
          <w:rFonts w:ascii="Tahoma" w:hAnsi="Tahoma" w:cs="Tahoma"/>
          <w:sz w:val="20"/>
          <w:szCs w:val="20"/>
          <w:u w:val="single"/>
        </w:rPr>
        <w:tab/>
      </w:r>
      <w:r w:rsidR="004F165D" w:rsidRPr="00BF4F1E">
        <w:rPr>
          <w:rFonts w:ascii="Tahoma" w:hAnsi="Tahoma" w:cs="Tahoma"/>
          <w:sz w:val="20"/>
          <w:szCs w:val="20"/>
          <w:u w:val="single"/>
        </w:rPr>
        <w:tab/>
      </w:r>
      <w:hyperlink r:id="rId10" w:history="1">
        <w:r w:rsidR="004F165D" w:rsidRPr="00BF4F1E">
          <w:rPr>
            <w:rStyle w:val="Hyperlink"/>
            <w:rFonts w:ascii="Tahoma" w:hAnsi="Tahoma" w:cs="Tahoma"/>
            <w:sz w:val="20"/>
            <w:szCs w:val="20"/>
          </w:rPr>
          <w:t>WWW.DENOABERS.NL</w:t>
        </w:r>
      </w:hyperlink>
    </w:p>
    <w:p w:rsidR="000D6EC0" w:rsidRPr="00BF4F1E" w:rsidRDefault="000D6EC0">
      <w:pPr>
        <w:spacing w:line="315" w:lineRule="atLeast"/>
        <w:ind w:left="690" w:right="1140"/>
        <w:rPr>
          <w:rFonts w:ascii="Tahoma" w:hAnsi="Tahoma" w:cs="Tahoma"/>
          <w:color w:val="000000"/>
          <w:sz w:val="20"/>
          <w:szCs w:val="20"/>
        </w:rPr>
      </w:pPr>
    </w:p>
    <w:p w:rsidR="000D6EC0" w:rsidRPr="00BF4F1E" w:rsidRDefault="000D6EC0">
      <w:pPr>
        <w:spacing w:line="315" w:lineRule="atLeast"/>
        <w:ind w:left="690" w:right="1140"/>
        <w:rPr>
          <w:rFonts w:ascii="Tahoma" w:hAnsi="Tahoma" w:cs="Tahoma"/>
          <w:color w:val="000000"/>
          <w:sz w:val="20"/>
          <w:szCs w:val="20"/>
        </w:rPr>
      </w:pPr>
    </w:p>
    <w:p w:rsidR="00CF0422" w:rsidRPr="00BF4F1E" w:rsidRDefault="00AA60F1">
      <w:pPr>
        <w:spacing w:line="315" w:lineRule="atLeast"/>
        <w:ind w:left="690" w:right="1140"/>
        <w:rPr>
          <w:rFonts w:ascii="Tahoma" w:hAnsi="Tahoma" w:cs="Tahoma"/>
          <w:color w:val="000000"/>
          <w:sz w:val="20"/>
          <w:szCs w:val="20"/>
        </w:rPr>
      </w:pPr>
      <w:r w:rsidRPr="00BF4F1E">
        <w:rPr>
          <w:rFonts w:ascii="Tahoma" w:hAnsi="Tahoma" w:cs="Tahoma"/>
          <w:color w:val="000000"/>
          <w:sz w:val="20"/>
          <w:szCs w:val="20"/>
        </w:rPr>
        <w:t>Hallo leden,</w:t>
      </w:r>
    </w:p>
    <w:p w:rsidR="004D311E" w:rsidRPr="00BF4F1E" w:rsidRDefault="004D311E" w:rsidP="004D311E">
      <w:pPr>
        <w:ind w:left="709" w:hanging="19"/>
        <w:rPr>
          <w:rFonts w:ascii="Tahoma" w:hAnsi="Tahoma" w:cs="Tahoma"/>
          <w:sz w:val="20"/>
          <w:szCs w:val="20"/>
        </w:rPr>
      </w:pPr>
    </w:p>
    <w:p w:rsidR="009B7512" w:rsidRDefault="00DE7EAC" w:rsidP="004D311E">
      <w:pPr>
        <w:spacing w:line="200" w:lineRule="atLeast"/>
        <w:ind w:left="690" w:right="1140"/>
        <w:rPr>
          <w:rFonts w:ascii="Tahoma" w:hAnsi="Tahoma" w:cs="Tahoma"/>
          <w:sz w:val="20"/>
          <w:szCs w:val="20"/>
        </w:rPr>
      </w:pPr>
      <w:r>
        <w:rPr>
          <w:rFonts w:ascii="Tahoma" w:hAnsi="Tahoma" w:cs="Tahoma"/>
          <w:sz w:val="20"/>
          <w:szCs w:val="20"/>
        </w:rPr>
        <w:t>Afgelopen juli hebben wij als bestuur voor het eerst sinds de coronacrisis weer bij elkaar gezeten en wat is jammer dat alle activiteiten tot nu toe geen doorgang konden vinden! We hopen dat het met jullie, jullie familie en vrienden, allemaal goed gaat en dat we elkaar snel weer kunnen zien!</w:t>
      </w:r>
    </w:p>
    <w:p w:rsidR="00DE7EAC" w:rsidRDefault="00DE7EAC" w:rsidP="004D311E">
      <w:pPr>
        <w:spacing w:line="200" w:lineRule="atLeast"/>
        <w:ind w:left="690" w:right="1140"/>
        <w:rPr>
          <w:rFonts w:ascii="Tahoma" w:hAnsi="Tahoma" w:cs="Tahoma"/>
          <w:sz w:val="20"/>
          <w:szCs w:val="20"/>
        </w:rPr>
      </w:pPr>
    </w:p>
    <w:p w:rsidR="00DE7EAC" w:rsidRDefault="00DE7EAC" w:rsidP="004D311E">
      <w:pPr>
        <w:spacing w:line="200" w:lineRule="atLeast"/>
        <w:ind w:left="690" w:right="1140"/>
        <w:rPr>
          <w:rFonts w:ascii="Tahoma" w:hAnsi="Tahoma" w:cs="Tahoma"/>
          <w:sz w:val="20"/>
          <w:szCs w:val="20"/>
        </w:rPr>
      </w:pPr>
      <w:r>
        <w:rPr>
          <w:rFonts w:ascii="Tahoma" w:hAnsi="Tahoma" w:cs="Tahoma"/>
          <w:sz w:val="20"/>
          <w:szCs w:val="20"/>
          <w:u w:val="single"/>
        </w:rPr>
        <w:t>Klootschieten</w:t>
      </w:r>
    </w:p>
    <w:p w:rsidR="00DE7EAC" w:rsidRPr="00DE7EAC" w:rsidRDefault="00DE7EAC" w:rsidP="004D311E">
      <w:pPr>
        <w:spacing w:line="200" w:lineRule="atLeast"/>
        <w:ind w:left="690" w:right="1140"/>
        <w:rPr>
          <w:rFonts w:ascii="Tahoma" w:hAnsi="Tahoma" w:cs="Tahoma"/>
          <w:sz w:val="20"/>
          <w:szCs w:val="20"/>
        </w:rPr>
      </w:pPr>
      <w:r>
        <w:rPr>
          <w:rFonts w:ascii="Tahoma" w:hAnsi="Tahoma" w:cs="Tahoma"/>
          <w:sz w:val="20"/>
          <w:szCs w:val="20"/>
        </w:rPr>
        <w:t>In het najaar op 6 september staat het klootschieten gepland. Zoals de maatregelen nu zijn, is het niet haalbaar en verantwoord om het klootschiettoernooi door te laten gaan, helaas! We hopen met z’n alle dat de maatregelen alsnog zullen versoepelen en een tweede golf uitblijft, zodat we alsnog met elkaar er een mooie zondagmiddag van kunnen maken. We zullen later deze zomer beslissen of het definitief wordt afgelast.</w:t>
      </w:r>
    </w:p>
    <w:p w:rsidR="00DE7EAC" w:rsidRPr="00DE7EAC" w:rsidRDefault="00DE7EAC" w:rsidP="004D311E">
      <w:pPr>
        <w:spacing w:line="200" w:lineRule="atLeast"/>
        <w:ind w:left="690" w:right="1140"/>
        <w:rPr>
          <w:rStyle w:val="Zwaar"/>
          <w:rFonts w:ascii="Tahoma" w:hAnsi="Tahoma" w:cs="Tahoma"/>
          <w:b w:val="0"/>
          <w:color w:val="000000"/>
          <w:sz w:val="20"/>
          <w:szCs w:val="20"/>
        </w:rPr>
      </w:pPr>
    </w:p>
    <w:p w:rsidR="004D311E" w:rsidRDefault="004D311E" w:rsidP="004D311E">
      <w:pPr>
        <w:spacing w:line="200" w:lineRule="atLeast"/>
        <w:ind w:left="690" w:right="1140"/>
        <w:rPr>
          <w:rStyle w:val="Zwaar"/>
          <w:rFonts w:ascii="Tahoma" w:hAnsi="Tahoma" w:cs="Tahoma"/>
          <w:b w:val="0"/>
          <w:color w:val="000000"/>
          <w:sz w:val="20"/>
          <w:szCs w:val="20"/>
          <w:u w:val="single"/>
        </w:rPr>
      </w:pPr>
      <w:r w:rsidRPr="00BF4F1E">
        <w:rPr>
          <w:rStyle w:val="Zwaar"/>
          <w:rFonts w:ascii="Tahoma" w:hAnsi="Tahoma" w:cs="Tahoma"/>
          <w:b w:val="0"/>
          <w:color w:val="000000"/>
          <w:sz w:val="20"/>
          <w:szCs w:val="20"/>
          <w:u w:val="single"/>
        </w:rPr>
        <w:t xml:space="preserve">Contributie </w:t>
      </w:r>
    </w:p>
    <w:p w:rsidR="00DE7EAC" w:rsidRPr="00DE7EAC" w:rsidRDefault="00DE7EAC" w:rsidP="004D311E">
      <w:pPr>
        <w:spacing w:line="200" w:lineRule="atLeast"/>
        <w:ind w:left="690" w:right="1140"/>
        <w:rPr>
          <w:rStyle w:val="Zwaar"/>
          <w:rFonts w:ascii="Tahoma" w:hAnsi="Tahoma" w:cs="Tahoma"/>
          <w:b w:val="0"/>
          <w:color w:val="000000"/>
          <w:sz w:val="20"/>
          <w:szCs w:val="20"/>
        </w:rPr>
      </w:pPr>
      <w:r>
        <w:rPr>
          <w:rStyle w:val="Zwaar"/>
          <w:rFonts w:ascii="Tahoma" w:hAnsi="Tahoma" w:cs="Tahoma"/>
          <w:b w:val="0"/>
          <w:color w:val="000000"/>
          <w:sz w:val="20"/>
          <w:szCs w:val="20"/>
        </w:rPr>
        <w:t>Ondanks dat we minder activiteiten kunnen doen dit jaar, vragen we jullie wel om de contributie te betalen voor diegene die dit nog niet heeft gedaan.</w:t>
      </w:r>
    </w:p>
    <w:p w:rsidR="004D311E" w:rsidRPr="00BF4F1E" w:rsidRDefault="00AB7084" w:rsidP="004D311E">
      <w:pPr>
        <w:spacing w:line="200" w:lineRule="atLeast"/>
        <w:ind w:left="690" w:right="1140"/>
        <w:rPr>
          <w:rStyle w:val="Zwaar"/>
          <w:rFonts w:ascii="Tahoma" w:hAnsi="Tahoma" w:cs="Tahoma"/>
          <w:b w:val="0"/>
          <w:color w:val="000000"/>
          <w:sz w:val="20"/>
          <w:szCs w:val="20"/>
        </w:rPr>
      </w:pPr>
      <w:r w:rsidRPr="00BF4F1E">
        <w:rPr>
          <w:rStyle w:val="Zwaar"/>
          <w:rFonts w:ascii="Tahoma" w:hAnsi="Tahoma" w:cs="Tahoma"/>
          <w:b w:val="0"/>
          <w:color w:val="000000"/>
          <w:sz w:val="20"/>
          <w:szCs w:val="20"/>
        </w:rPr>
        <w:t>Heeft u de contributie nog niet betaald, na 30 april komt er 1 Euro bij</w:t>
      </w:r>
    </w:p>
    <w:p w:rsidR="004D311E" w:rsidRPr="00BF4F1E" w:rsidRDefault="004D311E" w:rsidP="004D311E">
      <w:pPr>
        <w:spacing w:line="200" w:lineRule="atLeast"/>
        <w:ind w:left="690" w:right="1140"/>
        <w:rPr>
          <w:rStyle w:val="Zwaar"/>
          <w:rFonts w:ascii="Tahoma" w:hAnsi="Tahoma" w:cs="Tahoma"/>
          <w:b w:val="0"/>
          <w:color w:val="000000"/>
          <w:sz w:val="20"/>
          <w:szCs w:val="20"/>
        </w:rPr>
      </w:pPr>
      <w:r w:rsidRPr="00BF4F1E">
        <w:rPr>
          <w:rStyle w:val="Zwaar"/>
          <w:rFonts w:ascii="Tahoma" w:hAnsi="Tahoma" w:cs="Tahoma"/>
          <w:b w:val="0"/>
          <w:color w:val="000000"/>
          <w:sz w:val="20"/>
          <w:szCs w:val="20"/>
        </w:rPr>
        <w:t>Lid vanaf 18 jaar   €</w:t>
      </w:r>
      <w:r w:rsidR="00332F26" w:rsidRPr="00BF4F1E">
        <w:rPr>
          <w:rStyle w:val="Zwaar"/>
          <w:rFonts w:ascii="Tahoma" w:hAnsi="Tahoma" w:cs="Tahoma"/>
          <w:b w:val="0"/>
          <w:color w:val="000000"/>
          <w:sz w:val="20"/>
          <w:szCs w:val="20"/>
        </w:rPr>
        <w:t>8</w:t>
      </w:r>
      <w:r w:rsidRPr="00BF4F1E">
        <w:rPr>
          <w:rStyle w:val="Zwaar"/>
          <w:rFonts w:ascii="Tahoma" w:hAnsi="Tahoma" w:cs="Tahoma"/>
          <w:b w:val="0"/>
          <w:color w:val="000000"/>
          <w:sz w:val="20"/>
          <w:szCs w:val="20"/>
        </w:rPr>
        <w:t xml:space="preserve">,50    Gezin   </w:t>
      </w:r>
      <w:r w:rsidR="00332F26" w:rsidRPr="00BF4F1E">
        <w:rPr>
          <w:rStyle w:val="Zwaar"/>
          <w:rFonts w:ascii="Tahoma" w:hAnsi="Tahoma" w:cs="Tahoma"/>
          <w:b w:val="0"/>
          <w:color w:val="000000"/>
          <w:sz w:val="20"/>
          <w:szCs w:val="20"/>
        </w:rPr>
        <w:t>€ 16</w:t>
      </w:r>
      <w:r w:rsidRPr="00BF4F1E">
        <w:rPr>
          <w:rStyle w:val="Zwaar"/>
          <w:rFonts w:ascii="Tahoma" w:hAnsi="Tahoma" w:cs="Tahoma"/>
          <w:b w:val="0"/>
          <w:color w:val="000000"/>
          <w:sz w:val="20"/>
          <w:szCs w:val="20"/>
        </w:rPr>
        <w:t xml:space="preserve">,00 </w:t>
      </w:r>
    </w:p>
    <w:p w:rsidR="001222DF" w:rsidRPr="00BF4F1E" w:rsidRDefault="004D311E" w:rsidP="004D311E">
      <w:pPr>
        <w:spacing w:line="200" w:lineRule="atLeast"/>
        <w:ind w:left="690" w:right="1140"/>
        <w:rPr>
          <w:rStyle w:val="Zwaar"/>
          <w:rFonts w:ascii="Tahoma" w:hAnsi="Tahoma" w:cs="Tahoma"/>
          <w:b w:val="0"/>
          <w:color w:val="000000"/>
          <w:sz w:val="20"/>
          <w:szCs w:val="20"/>
        </w:rPr>
      </w:pPr>
      <w:r w:rsidRPr="00BF4F1E">
        <w:rPr>
          <w:rStyle w:val="Zwaar"/>
          <w:rFonts w:ascii="Tahoma" w:hAnsi="Tahoma" w:cs="Tahoma"/>
          <w:b w:val="0"/>
          <w:color w:val="000000"/>
          <w:sz w:val="20"/>
          <w:szCs w:val="20"/>
        </w:rPr>
        <w:t xml:space="preserve">De contributie kan worden overgemaakt op rekeningnummer NL65 RABO 0327 4231 61 t.n.v. “De Noabers” te Hengelo (Gld). </w:t>
      </w:r>
    </w:p>
    <w:p w:rsidR="001457D8" w:rsidRPr="00BF4F1E" w:rsidRDefault="001457D8" w:rsidP="005519DA">
      <w:pPr>
        <w:spacing w:line="200" w:lineRule="atLeast"/>
        <w:ind w:left="690" w:right="1140"/>
        <w:rPr>
          <w:rStyle w:val="Zwaar"/>
          <w:rFonts w:ascii="Tahoma" w:hAnsi="Tahoma" w:cs="Tahoma"/>
          <w:color w:val="000000"/>
          <w:sz w:val="20"/>
          <w:szCs w:val="20"/>
          <w:u w:val="single"/>
        </w:rPr>
      </w:pPr>
    </w:p>
    <w:p w:rsidR="001457D8" w:rsidRPr="00BF4F1E" w:rsidRDefault="001457D8" w:rsidP="005519DA">
      <w:pPr>
        <w:spacing w:line="200" w:lineRule="atLeast"/>
        <w:ind w:left="690" w:right="1140"/>
        <w:rPr>
          <w:rStyle w:val="Zwaar"/>
          <w:rFonts w:ascii="Tahoma" w:hAnsi="Tahoma" w:cs="Tahoma"/>
          <w:color w:val="000000"/>
          <w:sz w:val="20"/>
          <w:szCs w:val="20"/>
          <w:u w:val="single"/>
        </w:rPr>
      </w:pPr>
    </w:p>
    <w:p w:rsidR="00BF4F1E" w:rsidRPr="00BF4F1E" w:rsidRDefault="00DE7EAC" w:rsidP="00CB246F">
      <w:pPr>
        <w:spacing w:line="200" w:lineRule="atLeast"/>
        <w:ind w:left="690" w:right="1140"/>
        <w:rPr>
          <w:rFonts w:ascii="Tahoma" w:hAnsi="Tahoma" w:cs="Tahoma"/>
          <w:sz w:val="20"/>
          <w:szCs w:val="20"/>
        </w:rPr>
      </w:pPr>
      <w:r>
        <w:rPr>
          <w:rStyle w:val="Zwaar"/>
          <w:rFonts w:ascii="Tahoma" w:hAnsi="Tahoma" w:cs="Tahoma"/>
          <w:b w:val="0"/>
          <w:color w:val="000000"/>
          <w:sz w:val="20"/>
          <w:szCs w:val="20"/>
          <w:u w:val="single"/>
        </w:rPr>
        <w:t>Activiteitenkalender 2020</w:t>
      </w:r>
      <w:r w:rsidR="009B7512" w:rsidRPr="00BF4F1E">
        <w:rPr>
          <w:rFonts w:ascii="Tahoma" w:hAnsi="Tahoma" w:cs="Tahoma"/>
          <w:sz w:val="20"/>
          <w:szCs w:val="20"/>
        </w:rPr>
        <w:tab/>
      </w:r>
    </w:p>
    <w:p w:rsidR="00BF4F1E" w:rsidRPr="00BF4F1E" w:rsidRDefault="001257C5" w:rsidP="00BF4F1E">
      <w:pPr>
        <w:ind w:left="-510" w:right="359"/>
        <w:rPr>
          <w:rFonts w:ascii="Tahoma" w:hAnsi="Tahoma" w:cs="Tahoma"/>
          <w:sz w:val="20"/>
          <w:szCs w:val="20"/>
        </w:rPr>
      </w:pPr>
      <w:r w:rsidRPr="00BF4F1E">
        <w:rPr>
          <w:rFonts w:ascii="Tahoma" w:hAnsi="Tahoma" w:cs="Tahoma"/>
          <w:sz w:val="20"/>
          <w:szCs w:val="20"/>
        </w:rPr>
        <w:tab/>
      </w:r>
      <w:r w:rsidRPr="00BF4F1E">
        <w:rPr>
          <w:rFonts w:ascii="Tahoma" w:hAnsi="Tahoma" w:cs="Tahoma"/>
          <w:sz w:val="20"/>
          <w:szCs w:val="20"/>
        </w:rPr>
        <w:tab/>
      </w:r>
      <w:r w:rsidR="00DE7EAC">
        <w:rPr>
          <w:rFonts w:ascii="Tahoma" w:hAnsi="Tahoma" w:cs="Tahoma"/>
          <w:sz w:val="20"/>
          <w:szCs w:val="20"/>
        </w:rPr>
        <w:t>6</w:t>
      </w:r>
      <w:r w:rsidR="00BF4F1E" w:rsidRPr="00BF4F1E">
        <w:rPr>
          <w:rFonts w:ascii="Tahoma" w:hAnsi="Tahoma" w:cs="Tahoma"/>
          <w:sz w:val="20"/>
          <w:szCs w:val="20"/>
        </w:rPr>
        <w:t xml:space="preserve"> september</w:t>
      </w:r>
      <w:r w:rsidR="00BF4F1E" w:rsidRPr="00BF4F1E">
        <w:rPr>
          <w:rFonts w:ascii="Tahoma" w:hAnsi="Tahoma" w:cs="Tahoma"/>
          <w:sz w:val="20"/>
          <w:szCs w:val="20"/>
        </w:rPr>
        <w:tab/>
      </w:r>
      <w:r w:rsidR="00BF4F1E" w:rsidRPr="00BF4F1E">
        <w:rPr>
          <w:rFonts w:ascii="Tahoma" w:hAnsi="Tahoma" w:cs="Tahoma"/>
          <w:sz w:val="20"/>
          <w:szCs w:val="20"/>
        </w:rPr>
        <w:tab/>
        <w:t>Klootschieten</w:t>
      </w:r>
    </w:p>
    <w:p w:rsidR="00BF4F1E" w:rsidRPr="00BF4F1E" w:rsidRDefault="00BF4F1E" w:rsidP="00BF4F1E">
      <w:pPr>
        <w:ind w:left="-510" w:right="359"/>
        <w:rPr>
          <w:rFonts w:ascii="Tahoma" w:hAnsi="Tahoma" w:cs="Tahoma"/>
          <w:sz w:val="20"/>
          <w:szCs w:val="20"/>
        </w:rPr>
      </w:pPr>
      <w:r w:rsidRPr="00BF4F1E">
        <w:rPr>
          <w:rFonts w:ascii="Tahoma" w:hAnsi="Tahoma" w:cs="Tahoma"/>
          <w:sz w:val="20"/>
          <w:szCs w:val="20"/>
        </w:rPr>
        <w:tab/>
      </w:r>
      <w:r w:rsidRPr="00BF4F1E">
        <w:rPr>
          <w:rFonts w:ascii="Tahoma" w:hAnsi="Tahoma" w:cs="Tahoma"/>
          <w:sz w:val="20"/>
          <w:szCs w:val="20"/>
        </w:rPr>
        <w:tab/>
      </w:r>
      <w:r w:rsidR="00DE7EAC">
        <w:rPr>
          <w:rFonts w:ascii="Tahoma" w:hAnsi="Tahoma" w:cs="Tahoma"/>
          <w:sz w:val="20"/>
          <w:szCs w:val="20"/>
        </w:rPr>
        <w:t>??</w:t>
      </w:r>
      <w:r w:rsidRPr="00BF4F1E">
        <w:rPr>
          <w:rFonts w:ascii="Tahoma" w:hAnsi="Tahoma" w:cs="Tahoma"/>
          <w:sz w:val="20"/>
          <w:szCs w:val="20"/>
        </w:rPr>
        <w:t>November</w:t>
      </w:r>
      <w:r w:rsidRPr="00BF4F1E">
        <w:rPr>
          <w:rFonts w:ascii="Tahoma" w:hAnsi="Tahoma" w:cs="Tahoma"/>
          <w:sz w:val="20"/>
          <w:szCs w:val="20"/>
        </w:rPr>
        <w:tab/>
      </w:r>
      <w:r w:rsidRPr="00BF4F1E">
        <w:rPr>
          <w:rFonts w:ascii="Tahoma" w:hAnsi="Tahoma" w:cs="Tahoma"/>
          <w:sz w:val="20"/>
          <w:szCs w:val="20"/>
        </w:rPr>
        <w:tab/>
        <w:t>Buitenactiviteit voor 10 jaar en ouder</w:t>
      </w:r>
    </w:p>
    <w:p w:rsidR="00BF4F1E" w:rsidRPr="00BF4F1E" w:rsidRDefault="00BF4F1E" w:rsidP="00BF4F1E">
      <w:pPr>
        <w:ind w:left="-510" w:right="359"/>
        <w:rPr>
          <w:rFonts w:ascii="Tahoma" w:hAnsi="Tahoma" w:cs="Tahoma"/>
          <w:sz w:val="20"/>
          <w:szCs w:val="20"/>
        </w:rPr>
      </w:pPr>
    </w:p>
    <w:p w:rsidR="00BF4F1E" w:rsidRPr="00BF4F1E" w:rsidRDefault="00BF4F1E" w:rsidP="00BF4F1E">
      <w:pPr>
        <w:ind w:left="-510" w:right="359"/>
        <w:rPr>
          <w:rFonts w:ascii="Tahoma" w:hAnsi="Tahoma" w:cs="Tahoma"/>
          <w:sz w:val="20"/>
          <w:szCs w:val="20"/>
        </w:rPr>
      </w:pPr>
    </w:p>
    <w:p w:rsidR="00BF4F1E" w:rsidRPr="00BF4F1E" w:rsidRDefault="00BF4F1E" w:rsidP="00BF4F1E">
      <w:pPr>
        <w:ind w:left="-510" w:right="359"/>
        <w:rPr>
          <w:rFonts w:ascii="Tahoma" w:hAnsi="Tahoma" w:cs="Tahoma"/>
          <w:sz w:val="20"/>
          <w:szCs w:val="20"/>
        </w:rPr>
      </w:pPr>
    </w:p>
    <w:p w:rsidR="00DE7EAC" w:rsidRDefault="00DE7EAC" w:rsidP="00BF4F1E">
      <w:pPr>
        <w:ind w:left="-510" w:right="359"/>
        <w:rPr>
          <w:rFonts w:ascii="Tahoma" w:hAnsi="Tahoma" w:cs="Tahoma"/>
          <w:sz w:val="20"/>
          <w:szCs w:val="20"/>
        </w:rPr>
      </w:pPr>
      <w:r>
        <w:rPr>
          <w:rFonts w:ascii="Tahoma" w:hAnsi="Tahoma" w:cs="Tahoma"/>
          <w:sz w:val="20"/>
          <w:szCs w:val="20"/>
        </w:rPr>
        <w:t>Hopelijk zien wij jullie snel weer!</w:t>
      </w:r>
    </w:p>
    <w:p w:rsidR="00DE7EAC" w:rsidRDefault="00DE7EAC" w:rsidP="00BF4F1E">
      <w:pPr>
        <w:ind w:left="-510" w:right="359"/>
        <w:rPr>
          <w:rFonts w:ascii="Tahoma" w:hAnsi="Tahoma" w:cs="Tahoma"/>
          <w:sz w:val="20"/>
          <w:szCs w:val="20"/>
        </w:rPr>
      </w:pPr>
    </w:p>
    <w:p w:rsidR="00DE7EAC" w:rsidRDefault="00DE7EAC" w:rsidP="00BF4F1E">
      <w:pPr>
        <w:ind w:left="-510" w:right="359"/>
        <w:rPr>
          <w:rFonts w:ascii="Tahoma" w:hAnsi="Tahoma" w:cs="Tahoma"/>
          <w:sz w:val="20"/>
          <w:szCs w:val="20"/>
        </w:rPr>
      </w:pPr>
      <w:r>
        <w:rPr>
          <w:rFonts w:ascii="Tahoma" w:hAnsi="Tahoma" w:cs="Tahoma"/>
          <w:sz w:val="20"/>
          <w:szCs w:val="20"/>
        </w:rPr>
        <w:t>G</w:t>
      </w:r>
      <w:r>
        <w:rPr>
          <w:rFonts w:ascii="Tahoma" w:hAnsi="Tahoma" w:cs="Tahoma"/>
          <w:sz w:val="20"/>
          <w:szCs w:val="20"/>
        </w:rPr>
        <w:tab/>
      </w:r>
      <w:r>
        <w:rPr>
          <w:rFonts w:ascii="Tahoma" w:hAnsi="Tahoma" w:cs="Tahoma"/>
          <w:sz w:val="20"/>
          <w:szCs w:val="20"/>
        </w:rPr>
        <w:tab/>
        <w:t>Groeten,</w:t>
      </w:r>
      <w:bookmarkStart w:id="0" w:name="_GoBack"/>
      <w:bookmarkEnd w:id="0"/>
    </w:p>
    <w:p w:rsidR="00BF4F1E" w:rsidRPr="00BF4F1E" w:rsidRDefault="00BF4F1E" w:rsidP="00DE7EAC">
      <w:pPr>
        <w:ind w:left="-510" w:right="359" w:firstLine="1218"/>
        <w:rPr>
          <w:rFonts w:ascii="Tahoma" w:hAnsi="Tahoma" w:cs="Tahoma"/>
          <w:sz w:val="20"/>
          <w:szCs w:val="20"/>
        </w:rPr>
      </w:pPr>
      <w:r w:rsidRPr="00BF4F1E">
        <w:rPr>
          <w:rFonts w:ascii="Tahoma" w:hAnsi="Tahoma" w:cs="Tahoma"/>
          <w:sz w:val="20"/>
          <w:szCs w:val="20"/>
        </w:rPr>
        <w:t>Het bestuur</w:t>
      </w:r>
    </w:p>
    <w:p w:rsidR="00BF4F1E" w:rsidRPr="00BF4F1E" w:rsidRDefault="00BF4F1E" w:rsidP="00BF4F1E">
      <w:pPr>
        <w:ind w:left="-510" w:right="359"/>
        <w:rPr>
          <w:rFonts w:ascii="Tahoma" w:hAnsi="Tahoma" w:cs="Tahoma"/>
          <w:sz w:val="20"/>
          <w:szCs w:val="20"/>
        </w:rPr>
      </w:pPr>
    </w:p>
    <w:p w:rsidR="00BF4F1E" w:rsidRPr="00BF4F1E" w:rsidRDefault="00BF4F1E" w:rsidP="00BF4F1E">
      <w:pPr>
        <w:ind w:left="-510" w:right="359"/>
        <w:rPr>
          <w:rFonts w:ascii="Tahoma" w:hAnsi="Tahoma" w:cs="Tahoma"/>
          <w:sz w:val="20"/>
          <w:szCs w:val="20"/>
        </w:rPr>
      </w:pPr>
      <w:r w:rsidRPr="00BF4F1E">
        <w:rPr>
          <w:rFonts w:ascii="Tahoma" w:hAnsi="Tahoma" w:cs="Tahoma"/>
          <w:sz w:val="20"/>
          <w:szCs w:val="20"/>
        </w:rPr>
        <w:t xml:space="preserve">   Voor vragen, opmerkingen, ideeën, kunt u mailen naar: info@denoabers.nl   </w:t>
      </w:r>
    </w:p>
    <w:p w:rsidR="00C461F1" w:rsidRPr="00BF4F1E" w:rsidRDefault="00BF4F1E" w:rsidP="00BF4F1E">
      <w:pPr>
        <w:ind w:left="-510" w:right="359"/>
        <w:rPr>
          <w:rFonts w:ascii="Tahoma" w:hAnsi="Tahoma" w:cs="Tahoma"/>
          <w:sz w:val="20"/>
          <w:szCs w:val="20"/>
        </w:rPr>
      </w:pPr>
      <w:r w:rsidRPr="00BF4F1E">
        <w:rPr>
          <w:rFonts w:ascii="Tahoma" w:hAnsi="Tahoma" w:cs="Tahoma"/>
          <w:sz w:val="20"/>
          <w:szCs w:val="20"/>
        </w:rPr>
        <w:tab/>
      </w:r>
      <w:r w:rsidR="00D27BE1">
        <w:rPr>
          <w:rFonts w:ascii="Tahoma" w:hAnsi="Tahoma" w:cs="Tahoma"/>
          <w:sz w:val="20"/>
          <w:szCs w:val="20"/>
        </w:rPr>
        <w:t xml:space="preserve">          E</w:t>
      </w:r>
      <w:r w:rsidRPr="00BF4F1E">
        <w:rPr>
          <w:rFonts w:ascii="Tahoma" w:hAnsi="Tahoma" w:cs="Tahoma"/>
          <w:sz w:val="20"/>
          <w:szCs w:val="20"/>
        </w:rPr>
        <w:t>n voor het laatste nieuws: kijk op website: www.denoabers.nl</w:t>
      </w:r>
    </w:p>
    <w:p w:rsidR="00C461F1" w:rsidRPr="00C461F1" w:rsidRDefault="00C461F1">
      <w:pPr>
        <w:rPr>
          <w:rFonts w:ascii="Tahoma" w:hAnsi="Tahoma" w:cs="Tahoma"/>
        </w:rPr>
      </w:pPr>
    </w:p>
    <w:sectPr w:rsidR="00C461F1" w:rsidRPr="00C461F1" w:rsidSect="007947E2">
      <w:footnotePr>
        <w:pos w:val="beneathText"/>
      </w:footnotePr>
      <w:pgSz w:w="11905" w:h="16837"/>
      <w:pgMar w:top="283" w:right="283" w:bottom="283" w:left="28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BB7" w:rsidRDefault="00B10BB7" w:rsidP="00817ACE">
      <w:r>
        <w:separator/>
      </w:r>
    </w:p>
  </w:endnote>
  <w:endnote w:type="continuationSeparator" w:id="1">
    <w:p w:rsidR="00B10BB7" w:rsidRDefault="00B10BB7" w:rsidP="00817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BB7" w:rsidRDefault="00B10BB7" w:rsidP="00817ACE">
      <w:r>
        <w:separator/>
      </w:r>
    </w:p>
  </w:footnote>
  <w:footnote w:type="continuationSeparator" w:id="1">
    <w:p w:rsidR="00B10BB7" w:rsidRDefault="00B10BB7" w:rsidP="00817A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Kop1"/>
      <w:suff w:val="nothing"/>
      <w:lvlText w:val=""/>
      <w:lvlJc w:val="left"/>
      <w:pPr>
        <w:tabs>
          <w:tab w:val="num" w:pos="0"/>
        </w:tabs>
        <w:ind w:left="0" w:firstLine="0"/>
      </w:pPr>
    </w:lvl>
    <w:lvl w:ilvl="1">
      <w:start w:val="1"/>
      <w:numFmt w:val="none"/>
      <w:pStyle w:val="Kop2"/>
      <w:suff w:val="nothing"/>
      <w:lvlText w:val=""/>
      <w:lvlJc w:val="left"/>
      <w:pPr>
        <w:tabs>
          <w:tab w:val="num" w:pos="0"/>
        </w:tabs>
        <w:ind w:left="0" w:firstLine="0"/>
      </w:pPr>
    </w:lvl>
    <w:lvl w:ilvl="2">
      <w:start w:val="1"/>
      <w:numFmt w:val="none"/>
      <w:pStyle w:val="Kop3"/>
      <w:suff w:val="nothing"/>
      <w:lvlText w:val=""/>
      <w:lvlJc w:val="left"/>
      <w:pPr>
        <w:tabs>
          <w:tab w:val="num" w:pos="0"/>
        </w:tabs>
        <w:ind w:left="0" w:firstLine="0"/>
      </w:pPr>
    </w:lvl>
    <w:lvl w:ilvl="3">
      <w:start w:val="1"/>
      <w:numFmt w:val="none"/>
      <w:pStyle w:val="Kop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rsids>
    <w:rsidRoot w:val="000D6EC0"/>
    <w:rsid w:val="00045E23"/>
    <w:rsid w:val="000A48BF"/>
    <w:rsid w:val="000C7346"/>
    <w:rsid w:val="000D6EC0"/>
    <w:rsid w:val="000E150C"/>
    <w:rsid w:val="001222DF"/>
    <w:rsid w:val="001257C5"/>
    <w:rsid w:val="0013109E"/>
    <w:rsid w:val="001457D8"/>
    <w:rsid w:val="00185F21"/>
    <w:rsid w:val="001B3B9C"/>
    <w:rsid w:val="00220B12"/>
    <w:rsid w:val="00234E1D"/>
    <w:rsid w:val="002B6EAC"/>
    <w:rsid w:val="002C097E"/>
    <w:rsid w:val="002E3E65"/>
    <w:rsid w:val="0031223B"/>
    <w:rsid w:val="003226DB"/>
    <w:rsid w:val="00332F26"/>
    <w:rsid w:val="0038329C"/>
    <w:rsid w:val="0042047E"/>
    <w:rsid w:val="00440010"/>
    <w:rsid w:val="00467E9C"/>
    <w:rsid w:val="0047059A"/>
    <w:rsid w:val="004D03F7"/>
    <w:rsid w:val="004D311E"/>
    <w:rsid w:val="004F165D"/>
    <w:rsid w:val="005165FC"/>
    <w:rsid w:val="005519DA"/>
    <w:rsid w:val="00595C4C"/>
    <w:rsid w:val="005D5C07"/>
    <w:rsid w:val="00627E31"/>
    <w:rsid w:val="00637528"/>
    <w:rsid w:val="00665AA0"/>
    <w:rsid w:val="006F7CA5"/>
    <w:rsid w:val="007258BD"/>
    <w:rsid w:val="0073574C"/>
    <w:rsid w:val="007526C5"/>
    <w:rsid w:val="007947E2"/>
    <w:rsid w:val="007C4598"/>
    <w:rsid w:val="00815BD1"/>
    <w:rsid w:val="00817ACE"/>
    <w:rsid w:val="0087337C"/>
    <w:rsid w:val="00897886"/>
    <w:rsid w:val="008A5942"/>
    <w:rsid w:val="008C280A"/>
    <w:rsid w:val="008E4A38"/>
    <w:rsid w:val="008F4137"/>
    <w:rsid w:val="00926C63"/>
    <w:rsid w:val="00926F6A"/>
    <w:rsid w:val="0096200F"/>
    <w:rsid w:val="00997B0F"/>
    <w:rsid w:val="009B3C76"/>
    <w:rsid w:val="009B7512"/>
    <w:rsid w:val="009B7E08"/>
    <w:rsid w:val="009C1D76"/>
    <w:rsid w:val="009C51E0"/>
    <w:rsid w:val="009D2803"/>
    <w:rsid w:val="00A047D8"/>
    <w:rsid w:val="00A06C09"/>
    <w:rsid w:val="00A81200"/>
    <w:rsid w:val="00A85653"/>
    <w:rsid w:val="00AA60F1"/>
    <w:rsid w:val="00AB7084"/>
    <w:rsid w:val="00B10BB7"/>
    <w:rsid w:val="00B81BD9"/>
    <w:rsid w:val="00B87527"/>
    <w:rsid w:val="00B9272B"/>
    <w:rsid w:val="00B95395"/>
    <w:rsid w:val="00BF4F1E"/>
    <w:rsid w:val="00C073EE"/>
    <w:rsid w:val="00C461F1"/>
    <w:rsid w:val="00C85083"/>
    <w:rsid w:val="00CA1164"/>
    <w:rsid w:val="00CB246F"/>
    <w:rsid w:val="00CF0422"/>
    <w:rsid w:val="00D111E4"/>
    <w:rsid w:val="00D27BE1"/>
    <w:rsid w:val="00D35CF2"/>
    <w:rsid w:val="00D93D28"/>
    <w:rsid w:val="00DA5576"/>
    <w:rsid w:val="00DA7969"/>
    <w:rsid w:val="00DC4695"/>
    <w:rsid w:val="00DC5393"/>
    <w:rsid w:val="00DE7EAC"/>
    <w:rsid w:val="00E17220"/>
    <w:rsid w:val="00E37C72"/>
    <w:rsid w:val="00E7042C"/>
    <w:rsid w:val="00E85A98"/>
    <w:rsid w:val="00F37D1B"/>
    <w:rsid w:val="00F417F3"/>
    <w:rsid w:val="00F85C67"/>
    <w:rsid w:val="00FD1832"/>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47E2"/>
    <w:pPr>
      <w:suppressAutoHyphens/>
    </w:pPr>
    <w:rPr>
      <w:sz w:val="24"/>
      <w:szCs w:val="24"/>
      <w:lang w:eastAsia="ar-SA"/>
    </w:rPr>
  </w:style>
  <w:style w:type="paragraph" w:styleId="Kop1">
    <w:name w:val="heading 1"/>
    <w:basedOn w:val="Standaard"/>
    <w:next w:val="Standaard"/>
    <w:qFormat/>
    <w:rsid w:val="007947E2"/>
    <w:pPr>
      <w:keepNext/>
      <w:numPr>
        <w:numId w:val="1"/>
      </w:numPr>
      <w:outlineLvl w:val="0"/>
    </w:pPr>
    <w:rPr>
      <w:rFonts w:ascii="Tahoma" w:hAnsi="Tahoma"/>
      <w:b/>
      <w:bCs/>
      <w:u w:val="single"/>
    </w:rPr>
  </w:style>
  <w:style w:type="paragraph" w:styleId="Kop2">
    <w:name w:val="heading 2"/>
    <w:basedOn w:val="Standaard"/>
    <w:next w:val="Standaard"/>
    <w:qFormat/>
    <w:rsid w:val="007947E2"/>
    <w:pPr>
      <w:keepNext/>
      <w:numPr>
        <w:ilvl w:val="1"/>
        <w:numId w:val="1"/>
      </w:numPr>
      <w:ind w:left="708"/>
      <w:outlineLvl w:val="1"/>
    </w:pPr>
    <w:rPr>
      <w:b/>
      <w:bCs/>
      <w:u w:val="single"/>
    </w:rPr>
  </w:style>
  <w:style w:type="paragraph" w:styleId="Kop3">
    <w:name w:val="heading 3"/>
    <w:basedOn w:val="Standaard"/>
    <w:next w:val="Standaard"/>
    <w:qFormat/>
    <w:rsid w:val="007947E2"/>
    <w:pPr>
      <w:keepNext/>
      <w:numPr>
        <w:ilvl w:val="2"/>
        <w:numId w:val="1"/>
      </w:numPr>
      <w:ind w:left="708"/>
      <w:outlineLvl w:val="2"/>
    </w:pPr>
    <w:rPr>
      <w:rFonts w:ascii="Tahoma" w:hAnsi="Tahoma" w:cs="Tahoma"/>
      <w:b/>
      <w:bCs/>
      <w:u w:val="single"/>
    </w:rPr>
  </w:style>
  <w:style w:type="paragraph" w:styleId="Kop4">
    <w:name w:val="heading 4"/>
    <w:basedOn w:val="Standaard"/>
    <w:next w:val="Standaard"/>
    <w:qFormat/>
    <w:rsid w:val="007947E2"/>
    <w:pPr>
      <w:keepNext/>
      <w:numPr>
        <w:ilvl w:val="3"/>
        <w:numId w:val="1"/>
      </w:numPr>
      <w:ind w:left="705"/>
      <w:outlineLvl w:val="3"/>
    </w:pPr>
    <w:rPr>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rsid w:val="007947E2"/>
  </w:style>
  <w:style w:type="character" w:customStyle="1" w:styleId="WW-Absatz-Standardschriftart">
    <w:name w:val="WW-Absatz-Standardschriftart"/>
    <w:rsid w:val="007947E2"/>
  </w:style>
  <w:style w:type="character" w:customStyle="1" w:styleId="WW-Absatz-Standardschriftart1">
    <w:name w:val="WW-Absatz-Standardschriftart1"/>
    <w:rsid w:val="007947E2"/>
  </w:style>
  <w:style w:type="character" w:customStyle="1" w:styleId="WW-Absatz-Standardschriftart11">
    <w:name w:val="WW-Absatz-Standardschriftart11"/>
    <w:rsid w:val="007947E2"/>
  </w:style>
  <w:style w:type="character" w:customStyle="1" w:styleId="Standaardalinea-lettertype1">
    <w:name w:val="Standaardalinea-lettertype1"/>
    <w:rsid w:val="007947E2"/>
  </w:style>
  <w:style w:type="character" w:styleId="Hyperlink">
    <w:name w:val="Hyperlink"/>
    <w:semiHidden/>
    <w:rsid w:val="007947E2"/>
    <w:rPr>
      <w:color w:val="000080"/>
      <w:u w:val="single"/>
    </w:rPr>
  </w:style>
  <w:style w:type="character" w:styleId="GevolgdeHyperlink">
    <w:name w:val="FollowedHyperlink"/>
    <w:semiHidden/>
    <w:rsid w:val="007947E2"/>
    <w:rPr>
      <w:color w:val="800080"/>
      <w:u w:val="single"/>
    </w:rPr>
  </w:style>
  <w:style w:type="character" w:styleId="Zwaar">
    <w:name w:val="Strong"/>
    <w:qFormat/>
    <w:rsid w:val="007947E2"/>
    <w:rPr>
      <w:b/>
      <w:bCs/>
    </w:rPr>
  </w:style>
  <w:style w:type="paragraph" w:customStyle="1" w:styleId="Kop">
    <w:name w:val="Kop"/>
    <w:basedOn w:val="Standaard"/>
    <w:next w:val="Plattetekst"/>
    <w:rsid w:val="007947E2"/>
    <w:pPr>
      <w:keepNext/>
      <w:spacing w:before="240" w:after="120"/>
    </w:pPr>
    <w:rPr>
      <w:rFonts w:ascii="Arial" w:eastAsia="MS Mincho" w:hAnsi="Arial" w:cs="Tahoma"/>
      <w:sz w:val="28"/>
      <w:szCs w:val="28"/>
    </w:rPr>
  </w:style>
  <w:style w:type="paragraph" w:styleId="Plattetekst">
    <w:name w:val="Body Text"/>
    <w:basedOn w:val="Standaard"/>
    <w:semiHidden/>
    <w:rsid w:val="007947E2"/>
    <w:pPr>
      <w:spacing w:after="120"/>
    </w:pPr>
  </w:style>
  <w:style w:type="paragraph" w:styleId="Lijst">
    <w:name w:val="List"/>
    <w:basedOn w:val="Plattetekst"/>
    <w:semiHidden/>
    <w:rsid w:val="007947E2"/>
    <w:rPr>
      <w:rFonts w:cs="Tahoma"/>
    </w:rPr>
  </w:style>
  <w:style w:type="paragraph" w:customStyle="1" w:styleId="Bijschrift1">
    <w:name w:val="Bijschrift1"/>
    <w:basedOn w:val="Standaard"/>
    <w:rsid w:val="007947E2"/>
    <w:pPr>
      <w:suppressLineNumbers/>
      <w:spacing w:before="120" w:after="120"/>
    </w:pPr>
    <w:rPr>
      <w:rFonts w:cs="Tahoma"/>
      <w:i/>
      <w:iCs/>
    </w:rPr>
  </w:style>
  <w:style w:type="paragraph" w:customStyle="1" w:styleId="Index">
    <w:name w:val="Index"/>
    <w:basedOn w:val="Standaard"/>
    <w:rsid w:val="007947E2"/>
    <w:pPr>
      <w:suppressLineNumbers/>
    </w:pPr>
    <w:rPr>
      <w:rFonts w:cs="Tahoma"/>
    </w:rPr>
  </w:style>
  <w:style w:type="paragraph" w:styleId="Ballontekst">
    <w:name w:val="Balloon Text"/>
    <w:basedOn w:val="Standaard"/>
    <w:semiHidden/>
    <w:rsid w:val="00627E31"/>
    <w:rPr>
      <w:rFonts w:ascii="Tahoma" w:hAnsi="Tahoma" w:cs="Tahoma"/>
      <w:sz w:val="16"/>
      <w:szCs w:val="16"/>
    </w:rPr>
  </w:style>
  <w:style w:type="paragraph" w:styleId="Koptekst">
    <w:name w:val="header"/>
    <w:basedOn w:val="Standaard"/>
    <w:link w:val="KoptekstChar"/>
    <w:uiPriority w:val="99"/>
    <w:unhideWhenUsed/>
    <w:rsid w:val="00817ACE"/>
    <w:pPr>
      <w:tabs>
        <w:tab w:val="center" w:pos="4536"/>
        <w:tab w:val="right" w:pos="9072"/>
      </w:tabs>
    </w:pPr>
  </w:style>
  <w:style w:type="character" w:customStyle="1" w:styleId="KoptekstChar">
    <w:name w:val="Koptekst Char"/>
    <w:basedOn w:val="Standaardalinea-lettertype"/>
    <w:link w:val="Koptekst"/>
    <w:uiPriority w:val="99"/>
    <w:rsid w:val="00817ACE"/>
    <w:rPr>
      <w:sz w:val="24"/>
      <w:szCs w:val="24"/>
      <w:lang w:eastAsia="ar-SA"/>
    </w:rPr>
  </w:style>
  <w:style w:type="paragraph" w:styleId="Voettekst">
    <w:name w:val="footer"/>
    <w:basedOn w:val="Standaard"/>
    <w:link w:val="VoettekstChar"/>
    <w:uiPriority w:val="99"/>
    <w:unhideWhenUsed/>
    <w:rsid w:val="00817ACE"/>
    <w:pPr>
      <w:tabs>
        <w:tab w:val="center" w:pos="4536"/>
        <w:tab w:val="right" w:pos="9072"/>
      </w:tabs>
    </w:pPr>
  </w:style>
  <w:style w:type="character" w:customStyle="1" w:styleId="VoettekstChar">
    <w:name w:val="Voettekst Char"/>
    <w:basedOn w:val="Standaardalinea-lettertype"/>
    <w:link w:val="Voettekst"/>
    <w:uiPriority w:val="99"/>
    <w:rsid w:val="00817ACE"/>
    <w:rPr>
      <w:sz w:val="24"/>
      <w:szCs w:val="24"/>
      <w:lang w:eastAsia="ar-SA"/>
    </w:rPr>
  </w:style>
  <w:style w:type="character" w:customStyle="1" w:styleId="UnresolvedMention">
    <w:name w:val="Unresolved Mention"/>
    <w:basedOn w:val="Standaardalinea-lettertype"/>
    <w:uiPriority w:val="99"/>
    <w:semiHidden/>
    <w:unhideWhenUsed/>
    <w:rsid w:val="002B6EAC"/>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767922148">
      <w:bodyDiv w:val="1"/>
      <w:marLeft w:val="0"/>
      <w:marRight w:val="0"/>
      <w:marTop w:val="0"/>
      <w:marBottom w:val="0"/>
      <w:divBdr>
        <w:top w:val="none" w:sz="0" w:space="0" w:color="auto"/>
        <w:left w:val="none" w:sz="0" w:space="0" w:color="auto"/>
        <w:bottom w:val="none" w:sz="0" w:space="0" w:color="auto"/>
        <w:right w:val="none" w:sz="0" w:space="0" w:color="auto"/>
      </w:divBdr>
      <w:divsChild>
        <w:div w:id="841776736">
          <w:marLeft w:val="0"/>
          <w:marRight w:val="0"/>
          <w:marTop w:val="0"/>
          <w:marBottom w:val="0"/>
          <w:divBdr>
            <w:top w:val="none" w:sz="0" w:space="0" w:color="auto"/>
            <w:left w:val="none" w:sz="0" w:space="0" w:color="auto"/>
            <w:bottom w:val="none" w:sz="0" w:space="0" w:color="auto"/>
            <w:right w:val="none" w:sz="0" w:space="0" w:color="auto"/>
          </w:divBdr>
        </w:div>
      </w:divsChild>
    </w:div>
    <w:div w:id="202200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ENOABERS.N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D1CBF-7679-4DB0-8692-62EF6BF65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1363</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
  <LinksUpToDate>false</LinksUpToDate>
  <CharactersWithSpaces>1607</CharactersWithSpaces>
  <SharedDoc>false</SharedDoc>
  <HLinks>
    <vt:vector size="12" baseType="variant">
      <vt:variant>
        <vt:i4>1507336</vt:i4>
      </vt:variant>
      <vt:variant>
        <vt:i4>6</vt:i4>
      </vt:variant>
      <vt:variant>
        <vt:i4>0</vt:i4>
      </vt:variant>
      <vt:variant>
        <vt:i4>5</vt:i4>
      </vt:variant>
      <vt:variant>
        <vt:lpwstr>http://www.denoabers.nl/</vt:lpwstr>
      </vt:variant>
      <vt:variant>
        <vt:lpwstr/>
      </vt:variant>
      <vt:variant>
        <vt:i4>1507336</vt:i4>
      </vt:variant>
      <vt:variant>
        <vt:i4>3</vt:i4>
      </vt:variant>
      <vt:variant>
        <vt:i4>0</vt:i4>
      </vt:variant>
      <vt:variant>
        <vt:i4>5</vt:i4>
      </vt:variant>
      <vt:variant>
        <vt:lpwstr>http://www.denoabers.nl/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Langwerden</dc:creator>
  <cp:lastModifiedBy>Erwin Jochemsen</cp:lastModifiedBy>
  <cp:revision>2</cp:revision>
  <cp:lastPrinted>2012-08-24T17:00:00Z</cp:lastPrinted>
  <dcterms:created xsi:type="dcterms:W3CDTF">2020-07-27T18:13:00Z</dcterms:created>
  <dcterms:modified xsi:type="dcterms:W3CDTF">2020-07-27T18:13:00Z</dcterms:modified>
</cp:coreProperties>
</file>