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95" w:rsidRPr="004F165D" w:rsidRDefault="00817ACE" w:rsidP="002F28D4">
      <w:pPr>
        <w:jc w:val="center"/>
        <w:rPr>
          <w:rFonts w:ascii="Tahoma" w:hAnsi="Tahoma" w:cs="Tahoma"/>
        </w:rPr>
      </w:pPr>
      <w:r>
        <w:object w:dxaOrig="10649" w:dyaOrig="3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126pt" o:ole="" filled="t">
            <v:fill color2="black"/>
            <v:imagedata r:id="rId8" o:title=""/>
          </v:shape>
          <o:OLEObject Type="Embed" ProgID="PBrush" ShapeID="_x0000_i1025" DrawAspect="Content" ObjectID="_1606479614" r:id="rId9"/>
        </w:object>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p>
    <w:p w:rsidR="00DC4695" w:rsidRPr="009D4B01" w:rsidRDefault="00DC4695">
      <w:pPr>
        <w:rPr>
          <w:rFonts w:ascii="Tahoma" w:hAnsi="Tahoma" w:cs="Tahoma"/>
          <w:sz w:val="20"/>
          <w:szCs w:val="20"/>
        </w:rPr>
      </w:pPr>
    </w:p>
    <w:p w:rsidR="000D6EC0" w:rsidRPr="009D4B01" w:rsidRDefault="0047059A" w:rsidP="009376BC">
      <w:pPr>
        <w:ind w:firstLine="708"/>
        <w:rPr>
          <w:rFonts w:ascii="Tahoma" w:hAnsi="Tahoma" w:cs="Tahoma"/>
          <w:color w:val="000000"/>
          <w:sz w:val="20"/>
          <w:szCs w:val="20"/>
        </w:rPr>
      </w:pPr>
      <w:r w:rsidRPr="009D4B01">
        <w:rPr>
          <w:rFonts w:ascii="Tahoma" w:hAnsi="Tahoma" w:cs="Tahoma"/>
          <w:sz w:val="20"/>
          <w:szCs w:val="20"/>
          <w:u w:val="single"/>
        </w:rPr>
        <w:t xml:space="preserve">Nieuwsbrief </w:t>
      </w:r>
      <w:r w:rsidR="00F41BD8" w:rsidRPr="009D4B01">
        <w:rPr>
          <w:rFonts w:ascii="Tahoma" w:hAnsi="Tahoma" w:cs="Tahoma"/>
          <w:sz w:val="20"/>
          <w:szCs w:val="20"/>
          <w:u w:val="single"/>
        </w:rPr>
        <w:t>December</w:t>
      </w:r>
      <w:r w:rsidRPr="009D4B01">
        <w:rPr>
          <w:rFonts w:ascii="Tahoma" w:hAnsi="Tahoma" w:cs="Tahoma"/>
          <w:sz w:val="20"/>
          <w:szCs w:val="20"/>
          <w:u w:val="single"/>
        </w:rPr>
        <w:t xml:space="preserve"> 2</w:t>
      </w:r>
      <w:r w:rsidR="00817ACE" w:rsidRPr="009D4B01">
        <w:rPr>
          <w:rFonts w:ascii="Tahoma" w:hAnsi="Tahoma" w:cs="Tahoma"/>
          <w:sz w:val="20"/>
          <w:szCs w:val="20"/>
          <w:u w:val="single"/>
        </w:rPr>
        <w:t>018</w:t>
      </w:r>
      <w:r w:rsidR="00DC4695" w:rsidRPr="009D4B01">
        <w:rPr>
          <w:rFonts w:ascii="Tahoma" w:hAnsi="Tahoma" w:cs="Tahoma"/>
          <w:sz w:val="20"/>
          <w:szCs w:val="20"/>
          <w:u w:val="single"/>
        </w:rPr>
        <w:t xml:space="preserve">     Jaargang 3</w:t>
      </w:r>
      <w:r w:rsidR="00817ACE" w:rsidRPr="009D4B01">
        <w:rPr>
          <w:rFonts w:ascii="Tahoma" w:hAnsi="Tahoma" w:cs="Tahoma"/>
          <w:sz w:val="20"/>
          <w:szCs w:val="20"/>
          <w:u w:val="single"/>
        </w:rPr>
        <w:t>7</w:t>
      </w:r>
      <w:r w:rsidR="00DC4695" w:rsidRPr="009D4B01">
        <w:rPr>
          <w:rFonts w:ascii="Tahoma" w:hAnsi="Tahoma" w:cs="Tahoma"/>
          <w:sz w:val="20"/>
          <w:szCs w:val="20"/>
          <w:u w:val="single"/>
        </w:rPr>
        <w:t xml:space="preserve"> – Nr.</w:t>
      </w:r>
      <w:r w:rsidR="00F41BD8" w:rsidRPr="009D4B01">
        <w:rPr>
          <w:rFonts w:ascii="Tahoma" w:hAnsi="Tahoma" w:cs="Tahoma"/>
          <w:sz w:val="20"/>
          <w:szCs w:val="20"/>
          <w:u w:val="single"/>
        </w:rPr>
        <w:t>8</w:t>
      </w:r>
      <w:r w:rsidR="004F165D" w:rsidRPr="009D4B01">
        <w:rPr>
          <w:rFonts w:ascii="Tahoma" w:hAnsi="Tahoma" w:cs="Tahoma"/>
          <w:sz w:val="20"/>
          <w:szCs w:val="20"/>
          <w:u w:val="single"/>
        </w:rPr>
        <w:tab/>
      </w:r>
      <w:r w:rsidR="004F165D" w:rsidRPr="009D4B01">
        <w:rPr>
          <w:rFonts w:ascii="Tahoma" w:hAnsi="Tahoma" w:cs="Tahoma"/>
          <w:sz w:val="20"/>
          <w:szCs w:val="20"/>
          <w:u w:val="single"/>
        </w:rPr>
        <w:tab/>
      </w:r>
      <w:hyperlink r:id="rId10" w:history="1">
        <w:r w:rsidR="004F165D" w:rsidRPr="009D4B01">
          <w:rPr>
            <w:rStyle w:val="Hyperlink"/>
            <w:rFonts w:ascii="Tahoma" w:hAnsi="Tahoma" w:cs="Tahoma"/>
            <w:sz w:val="20"/>
            <w:szCs w:val="20"/>
          </w:rPr>
          <w:t>WWW.DENOABERS.NL</w:t>
        </w:r>
      </w:hyperlink>
    </w:p>
    <w:p w:rsidR="000D6EC0" w:rsidRPr="009D4B01" w:rsidRDefault="000D6EC0">
      <w:pPr>
        <w:spacing w:line="315" w:lineRule="atLeast"/>
        <w:ind w:left="690" w:right="1140"/>
        <w:rPr>
          <w:rFonts w:ascii="Tahoma" w:hAnsi="Tahoma" w:cs="Tahoma"/>
          <w:color w:val="000000"/>
          <w:sz w:val="20"/>
          <w:szCs w:val="20"/>
        </w:rPr>
      </w:pPr>
    </w:p>
    <w:p w:rsidR="00076A4D" w:rsidRPr="009D4B01" w:rsidRDefault="00F41BD8" w:rsidP="00B9636B">
      <w:pPr>
        <w:spacing w:line="315" w:lineRule="atLeast"/>
        <w:ind w:left="690" w:right="1140"/>
        <w:rPr>
          <w:rFonts w:ascii="Tahoma" w:hAnsi="Tahoma" w:cs="Tahoma"/>
          <w:color w:val="000000"/>
          <w:sz w:val="20"/>
          <w:szCs w:val="20"/>
        </w:rPr>
      </w:pPr>
      <w:r w:rsidRPr="009D4B01">
        <w:rPr>
          <w:rFonts w:ascii="Tahoma" w:hAnsi="Tahoma" w:cs="Tahoma"/>
          <w:color w:val="000000"/>
          <w:sz w:val="20"/>
          <w:szCs w:val="20"/>
        </w:rPr>
        <w:t>Beste Noabersleden</w:t>
      </w:r>
      <w:r w:rsidR="00076A4D">
        <w:rPr>
          <w:rFonts w:ascii="Verdana" w:hAnsi="Verdana"/>
          <w:noProof/>
          <w:color w:val="333333"/>
          <w:sz w:val="20"/>
          <w:szCs w:val="20"/>
          <w:lang w:eastAsia="nl-NL"/>
        </w:rPr>
        <w:drawing>
          <wp:inline distT="0" distB="0" distL="0" distR="0">
            <wp:extent cx="1085850" cy="1333500"/>
            <wp:effectExtent l="0" t="0" r="0" b="0"/>
            <wp:docPr id="1" name="Afbeelding 1" descr="http://www.kerstafbeeldingen.nl/images/Kerstboom/kerstboom-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rstafbeeldingen.nl/images/Kerstboom/kerstboom-148.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333500"/>
                    </a:xfrm>
                    <a:prstGeom prst="rect">
                      <a:avLst/>
                    </a:prstGeom>
                    <a:noFill/>
                    <a:ln>
                      <a:noFill/>
                    </a:ln>
                  </pic:spPr>
                </pic:pic>
              </a:graphicData>
            </a:graphic>
          </wp:inline>
        </w:drawing>
      </w:r>
    </w:p>
    <w:p w:rsidR="00F41BD8" w:rsidRPr="009D4B01" w:rsidRDefault="00F41BD8" w:rsidP="00B9636B">
      <w:pPr>
        <w:spacing w:line="315" w:lineRule="atLeast"/>
        <w:ind w:left="690" w:right="1140"/>
        <w:rPr>
          <w:rFonts w:ascii="Tahoma" w:hAnsi="Tahoma" w:cs="Tahoma"/>
          <w:color w:val="000000"/>
          <w:sz w:val="20"/>
          <w:szCs w:val="20"/>
        </w:rPr>
      </w:pPr>
    </w:p>
    <w:p w:rsidR="00F41BD8" w:rsidRPr="009D4B01" w:rsidRDefault="00F41BD8" w:rsidP="00076A4D">
      <w:pPr>
        <w:spacing w:line="315" w:lineRule="atLeast"/>
        <w:ind w:right="1140" w:firstLine="690"/>
        <w:rPr>
          <w:rFonts w:ascii="Tahoma" w:hAnsi="Tahoma" w:cs="Tahoma"/>
          <w:color w:val="000000"/>
          <w:sz w:val="20"/>
          <w:szCs w:val="20"/>
        </w:rPr>
      </w:pPr>
      <w:r w:rsidRPr="009D4B01">
        <w:rPr>
          <w:rFonts w:ascii="Tahoma" w:hAnsi="Tahoma" w:cs="Tahoma"/>
          <w:color w:val="000000"/>
          <w:sz w:val="20"/>
          <w:szCs w:val="20"/>
        </w:rPr>
        <w:t>Dit is alweer de laatste nieuwsbrief van 2018.</w:t>
      </w:r>
    </w:p>
    <w:p w:rsidR="00F41BD8" w:rsidRPr="009D4B01" w:rsidRDefault="00F41BD8" w:rsidP="00B9636B">
      <w:pPr>
        <w:spacing w:line="315" w:lineRule="atLeast"/>
        <w:ind w:left="690" w:right="1140"/>
        <w:rPr>
          <w:rFonts w:ascii="Tahoma" w:hAnsi="Tahoma" w:cs="Tahoma"/>
          <w:color w:val="000000"/>
          <w:sz w:val="20"/>
          <w:szCs w:val="20"/>
        </w:rPr>
      </w:pPr>
    </w:p>
    <w:p w:rsidR="00F41BD8" w:rsidRPr="009D4B01" w:rsidRDefault="00F41BD8" w:rsidP="00B9636B">
      <w:pPr>
        <w:spacing w:line="315" w:lineRule="atLeast"/>
        <w:ind w:left="690" w:right="1140"/>
        <w:rPr>
          <w:rFonts w:ascii="Tahoma" w:hAnsi="Tahoma" w:cs="Tahoma"/>
          <w:color w:val="000000"/>
          <w:sz w:val="20"/>
          <w:szCs w:val="20"/>
        </w:rPr>
      </w:pPr>
      <w:r w:rsidRPr="009D4B01">
        <w:rPr>
          <w:rFonts w:ascii="Tahoma" w:hAnsi="Tahoma" w:cs="Tahoma"/>
          <w:color w:val="000000"/>
          <w:sz w:val="20"/>
          <w:szCs w:val="20"/>
        </w:rPr>
        <w:t xml:space="preserve">De spooktocht was een succes, menig gegil klonk er op zaterdagavond 17 November door de Noordink. Met 90 deelnemers en zo’n 30 figuranten was het </w:t>
      </w:r>
      <w:r w:rsidR="009A4F10">
        <w:rPr>
          <w:rFonts w:ascii="Tahoma" w:hAnsi="Tahoma" w:cs="Tahoma"/>
          <w:color w:val="000000"/>
          <w:sz w:val="20"/>
          <w:szCs w:val="20"/>
        </w:rPr>
        <w:t xml:space="preserve">na de tocht </w:t>
      </w:r>
      <w:r w:rsidRPr="009D4B01">
        <w:rPr>
          <w:rFonts w:ascii="Tahoma" w:hAnsi="Tahoma" w:cs="Tahoma"/>
          <w:color w:val="000000"/>
          <w:sz w:val="20"/>
          <w:szCs w:val="20"/>
        </w:rPr>
        <w:t xml:space="preserve">in het omgetoverde Mottenhok tot spinnenhol weer een gezellige boel. </w:t>
      </w:r>
    </w:p>
    <w:p w:rsidR="00F41BD8" w:rsidRPr="009D4B01" w:rsidRDefault="00F41BD8" w:rsidP="00B9636B">
      <w:pPr>
        <w:spacing w:line="315" w:lineRule="atLeast"/>
        <w:ind w:left="690" w:right="1140"/>
        <w:rPr>
          <w:rFonts w:ascii="Tahoma" w:hAnsi="Tahoma" w:cs="Tahoma"/>
          <w:color w:val="000000"/>
          <w:sz w:val="20"/>
          <w:szCs w:val="20"/>
        </w:rPr>
      </w:pPr>
    </w:p>
    <w:p w:rsidR="00F41BD8" w:rsidRPr="009D4B01" w:rsidRDefault="00F41BD8" w:rsidP="00B9636B">
      <w:pPr>
        <w:spacing w:line="315" w:lineRule="atLeast"/>
        <w:ind w:left="690" w:right="1140"/>
        <w:rPr>
          <w:rFonts w:ascii="Tahoma" w:hAnsi="Tahoma" w:cs="Tahoma"/>
          <w:color w:val="000000"/>
          <w:sz w:val="20"/>
          <w:szCs w:val="20"/>
        </w:rPr>
      </w:pPr>
      <w:r w:rsidRPr="009D4B01">
        <w:rPr>
          <w:rFonts w:ascii="Tahoma" w:hAnsi="Tahoma" w:cs="Tahoma"/>
          <w:color w:val="000000"/>
          <w:sz w:val="20"/>
          <w:szCs w:val="20"/>
        </w:rPr>
        <w:t xml:space="preserve">Voor 2019 hebben we al weer een programma opgesteld. </w:t>
      </w:r>
    </w:p>
    <w:p w:rsidR="00F41BD8" w:rsidRPr="009D4B01" w:rsidRDefault="00F41BD8" w:rsidP="00B9636B">
      <w:pPr>
        <w:spacing w:line="315" w:lineRule="atLeast"/>
        <w:ind w:left="690" w:right="1140"/>
        <w:rPr>
          <w:rFonts w:ascii="Tahoma" w:hAnsi="Tahoma" w:cs="Tahoma"/>
          <w:color w:val="000000"/>
          <w:sz w:val="20"/>
          <w:szCs w:val="20"/>
        </w:rPr>
      </w:pPr>
    </w:p>
    <w:p w:rsidR="00F41BD8" w:rsidRPr="009D4B01" w:rsidRDefault="00F41BD8" w:rsidP="00B9636B">
      <w:pPr>
        <w:spacing w:line="315" w:lineRule="atLeast"/>
        <w:ind w:left="690" w:right="1140"/>
        <w:rPr>
          <w:rFonts w:ascii="Tahoma" w:hAnsi="Tahoma" w:cs="Tahoma"/>
          <w:color w:val="000000"/>
          <w:sz w:val="20"/>
          <w:szCs w:val="20"/>
        </w:rPr>
      </w:pPr>
      <w:r w:rsidRPr="009D4B01">
        <w:rPr>
          <w:rFonts w:ascii="Tahoma" w:hAnsi="Tahoma" w:cs="Tahoma"/>
          <w:color w:val="000000"/>
          <w:sz w:val="20"/>
          <w:szCs w:val="20"/>
        </w:rPr>
        <w:t>D</w:t>
      </w:r>
      <w:r w:rsidR="009D4B01" w:rsidRPr="009D4B01">
        <w:rPr>
          <w:rFonts w:ascii="Tahoma" w:hAnsi="Tahoma" w:cs="Tahoma"/>
          <w:color w:val="000000"/>
          <w:sz w:val="20"/>
          <w:szCs w:val="20"/>
        </w:rPr>
        <w:t xml:space="preserve">e </w:t>
      </w:r>
      <w:r w:rsidR="009D4B01" w:rsidRPr="009D4B01">
        <w:rPr>
          <w:rFonts w:ascii="Tahoma" w:hAnsi="Tahoma" w:cs="Tahoma"/>
          <w:b/>
          <w:color w:val="000000"/>
          <w:sz w:val="20"/>
          <w:szCs w:val="20"/>
          <w:u w:val="single"/>
        </w:rPr>
        <w:t>nieuwjaarsborrel</w:t>
      </w:r>
      <w:r w:rsidR="009D4B01" w:rsidRPr="009D4B01">
        <w:rPr>
          <w:rFonts w:ascii="Tahoma" w:hAnsi="Tahoma" w:cs="Tahoma"/>
          <w:color w:val="000000"/>
          <w:sz w:val="20"/>
          <w:szCs w:val="20"/>
        </w:rPr>
        <w:t xml:space="preserve"> vindt plaats op de eerste zaterdag van het nieuwe jaar:</w:t>
      </w:r>
    </w:p>
    <w:p w:rsidR="009D4B01" w:rsidRDefault="009D4B01" w:rsidP="00B9636B">
      <w:pPr>
        <w:spacing w:line="315" w:lineRule="atLeast"/>
        <w:ind w:left="690" w:right="1140"/>
        <w:rPr>
          <w:rFonts w:ascii="Tahoma" w:hAnsi="Tahoma" w:cs="Tahoma"/>
          <w:color w:val="000000"/>
        </w:rPr>
      </w:pPr>
    </w:p>
    <w:p w:rsidR="009D4B01" w:rsidRPr="009D4B01" w:rsidRDefault="009D4B01" w:rsidP="00361214">
      <w:pPr>
        <w:spacing w:line="315" w:lineRule="atLeast"/>
        <w:ind w:left="690" w:right="1140"/>
        <w:rPr>
          <w:rFonts w:ascii="Tahoma" w:hAnsi="Tahoma" w:cs="Tahoma"/>
          <w:color w:val="C00000"/>
        </w:rPr>
      </w:pPr>
      <w:r w:rsidRPr="009D4B01">
        <w:rPr>
          <w:rFonts w:ascii="Tahoma" w:hAnsi="Tahoma" w:cs="Tahoma"/>
          <w:color w:val="C00000"/>
        </w:rPr>
        <w:t xml:space="preserve">5 Januari </w:t>
      </w:r>
      <w:r w:rsidR="00076A4D">
        <w:rPr>
          <w:rFonts w:ascii="Tahoma" w:hAnsi="Tahoma" w:cs="Tahoma"/>
          <w:color w:val="C00000"/>
        </w:rPr>
        <w:t>2019</w:t>
      </w:r>
      <w:r w:rsidRPr="009D4B01">
        <w:rPr>
          <w:rFonts w:ascii="Tahoma" w:hAnsi="Tahoma" w:cs="Tahoma"/>
          <w:color w:val="C00000"/>
        </w:rPr>
        <w:t xml:space="preserve"> in het Mottenhok vanaf 20.30  tot </w:t>
      </w:r>
      <w:r w:rsidR="003D4B42">
        <w:rPr>
          <w:rFonts w:ascii="Tahoma" w:hAnsi="Tahoma" w:cs="Tahoma"/>
          <w:color w:val="C00000"/>
        </w:rPr>
        <w:t>00</w:t>
      </w:r>
      <w:r w:rsidRPr="009D4B01">
        <w:rPr>
          <w:rFonts w:ascii="Tahoma" w:hAnsi="Tahoma" w:cs="Tahoma"/>
          <w:color w:val="C00000"/>
        </w:rPr>
        <w:t>.30</w:t>
      </w:r>
      <w:r w:rsidR="005B2672">
        <w:rPr>
          <w:rFonts w:ascii="Arial" w:hAnsi="Arial" w:cs="Arial"/>
          <w:noProof/>
          <w:color w:val="001BA0"/>
          <w:sz w:val="20"/>
          <w:szCs w:val="20"/>
          <w:lang w:eastAsia="nl-NL"/>
        </w:rPr>
        <w:drawing>
          <wp:inline distT="0" distB="0" distL="0" distR="0">
            <wp:extent cx="1242695" cy="852253"/>
            <wp:effectExtent l="0" t="0" r="0" b="5080"/>
            <wp:docPr id="44" name="Afbeelding 44" descr="Afbeeldingsresultaten voor plaatje klinken glaz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plaatje klinken glazen">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9424" cy="946023"/>
                    </a:xfrm>
                    <a:prstGeom prst="rect">
                      <a:avLst/>
                    </a:prstGeom>
                    <a:noFill/>
                    <a:ln>
                      <a:noFill/>
                    </a:ln>
                  </pic:spPr>
                </pic:pic>
              </a:graphicData>
            </a:graphic>
          </wp:inline>
        </w:drawing>
      </w:r>
    </w:p>
    <w:p w:rsidR="009D4B01" w:rsidRPr="009D4B01" w:rsidRDefault="009D4B01" w:rsidP="009D4B01">
      <w:pPr>
        <w:spacing w:line="315" w:lineRule="atLeast"/>
        <w:ind w:left="690" w:right="1140"/>
        <w:jc w:val="center"/>
        <w:rPr>
          <w:rFonts w:ascii="Tahoma" w:hAnsi="Tahoma" w:cs="Tahoma"/>
          <w:color w:val="C00000"/>
        </w:rPr>
      </w:pPr>
    </w:p>
    <w:p w:rsidR="009D4B01" w:rsidRPr="009D4B01" w:rsidRDefault="009D4B01" w:rsidP="00361214">
      <w:pPr>
        <w:spacing w:line="315" w:lineRule="atLeast"/>
        <w:ind w:left="690" w:right="1140"/>
        <w:rPr>
          <w:rFonts w:ascii="Tahoma" w:hAnsi="Tahoma" w:cs="Tahoma"/>
          <w:color w:val="C00000"/>
        </w:rPr>
      </w:pPr>
      <w:r w:rsidRPr="009D4B01">
        <w:rPr>
          <w:rFonts w:ascii="Tahoma" w:hAnsi="Tahoma" w:cs="Tahoma"/>
          <w:color w:val="C00000"/>
        </w:rPr>
        <w:t>Iedereen is van harte welkom om elkaar een gelukkig 2019  te wensen!!</w:t>
      </w:r>
    </w:p>
    <w:p w:rsidR="009D4B01" w:rsidRDefault="009D4B01" w:rsidP="009D4B01">
      <w:pPr>
        <w:spacing w:line="315" w:lineRule="atLeast"/>
        <w:ind w:left="690" w:right="1140"/>
        <w:jc w:val="center"/>
        <w:rPr>
          <w:rFonts w:ascii="Tahoma" w:hAnsi="Tahoma" w:cs="Tahoma"/>
          <w:color w:val="000000"/>
          <w:sz w:val="16"/>
          <w:szCs w:val="16"/>
        </w:rPr>
      </w:pPr>
      <w:r w:rsidRPr="009D4B01">
        <w:rPr>
          <w:rFonts w:ascii="Tahoma" w:hAnsi="Tahoma" w:cs="Tahoma"/>
          <w:color w:val="000000"/>
          <w:sz w:val="16"/>
          <w:szCs w:val="16"/>
        </w:rPr>
        <w:t>Geen kosten een vrije gift is natuurlijk altijd welkom</w:t>
      </w:r>
    </w:p>
    <w:p w:rsidR="009D4B01" w:rsidRDefault="009D4B01" w:rsidP="009D4B01">
      <w:pPr>
        <w:spacing w:line="315" w:lineRule="atLeast"/>
        <w:ind w:left="690" w:right="1140"/>
        <w:jc w:val="center"/>
        <w:rPr>
          <w:rFonts w:ascii="Tahoma" w:hAnsi="Tahoma" w:cs="Tahoma"/>
          <w:color w:val="000000"/>
          <w:sz w:val="16"/>
          <w:szCs w:val="16"/>
        </w:rPr>
      </w:pPr>
    </w:p>
    <w:p w:rsidR="009D4B01" w:rsidRDefault="009D4B01" w:rsidP="009D4B01">
      <w:pPr>
        <w:spacing w:line="315" w:lineRule="atLeast"/>
        <w:ind w:left="690" w:right="1140"/>
        <w:jc w:val="center"/>
        <w:rPr>
          <w:rFonts w:ascii="Tahoma" w:hAnsi="Tahoma" w:cs="Tahoma"/>
          <w:color w:val="000000"/>
          <w:sz w:val="16"/>
          <w:szCs w:val="16"/>
        </w:rPr>
      </w:pPr>
    </w:p>
    <w:p w:rsidR="009D4B01" w:rsidRDefault="009D4B01" w:rsidP="009D4B01">
      <w:pPr>
        <w:spacing w:line="315" w:lineRule="atLeast"/>
        <w:ind w:left="690" w:right="1140"/>
        <w:rPr>
          <w:rFonts w:ascii="Tahoma" w:hAnsi="Tahoma" w:cs="Tahoma"/>
          <w:color w:val="000000"/>
          <w:sz w:val="20"/>
          <w:szCs w:val="20"/>
        </w:rPr>
      </w:pPr>
      <w:r w:rsidRPr="009D4B01">
        <w:rPr>
          <w:rFonts w:ascii="Tahoma" w:hAnsi="Tahoma" w:cs="Tahoma"/>
          <w:color w:val="000000"/>
          <w:sz w:val="20"/>
          <w:szCs w:val="20"/>
        </w:rPr>
        <w:t>De</w:t>
      </w:r>
      <w:r w:rsidRPr="009D4B01">
        <w:rPr>
          <w:rFonts w:ascii="Tahoma" w:hAnsi="Tahoma" w:cs="Tahoma"/>
          <w:b/>
          <w:color w:val="000000"/>
          <w:sz w:val="20"/>
          <w:szCs w:val="20"/>
          <w:u w:val="single"/>
        </w:rPr>
        <w:t>Jaarvergadering</w:t>
      </w:r>
      <w:r w:rsidRPr="009D4B01">
        <w:rPr>
          <w:rFonts w:ascii="Tahoma" w:hAnsi="Tahoma" w:cs="Tahoma"/>
          <w:b/>
          <w:color w:val="000000"/>
          <w:sz w:val="20"/>
          <w:szCs w:val="20"/>
        </w:rPr>
        <w:t>:</w:t>
      </w:r>
      <w:r>
        <w:rPr>
          <w:rFonts w:ascii="Tahoma" w:hAnsi="Tahoma" w:cs="Tahoma"/>
          <w:color w:val="000000"/>
          <w:sz w:val="20"/>
          <w:szCs w:val="20"/>
        </w:rPr>
        <w:t>Op d</w:t>
      </w:r>
      <w:r w:rsidRPr="009D4B01">
        <w:rPr>
          <w:rFonts w:ascii="Tahoma" w:hAnsi="Tahoma" w:cs="Tahoma"/>
          <w:color w:val="000000"/>
          <w:sz w:val="20"/>
          <w:szCs w:val="20"/>
        </w:rPr>
        <w:t>onderdag</w:t>
      </w:r>
      <w:r w:rsidR="009A4F10">
        <w:rPr>
          <w:rFonts w:ascii="Tahoma" w:hAnsi="Tahoma" w:cs="Tahoma"/>
          <w:color w:val="000000"/>
          <w:sz w:val="20"/>
          <w:szCs w:val="20"/>
        </w:rPr>
        <w:t xml:space="preserve"> 7 februari.</w:t>
      </w:r>
    </w:p>
    <w:p w:rsidR="009D4B01" w:rsidRDefault="009D4B01" w:rsidP="009D4B01">
      <w:pPr>
        <w:spacing w:line="315" w:lineRule="atLeast"/>
        <w:ind w:left="690" w:right="1140"/>
        <w:rPr>
          <w:rFonts w:ascii="Tahoma" w:hAnsi="Tahoma" w:cs="Tahoma"/>
          <w:color w:val="000000"/>
          <w:sz w:val="20"/>
          <w:szCs w:val="20"/>
        </w:rPr>
      </w:pPr>
    </w:p>
    <w:p w:rsidR="009A4F10" w:rsidRDefault="009D4B01" w:rsidP="009D4B01">
      <w:pPr>
        <w:spacing w:line="315" w:lineRule="atLeast"/>
        <w:ind w:left="690" w:right="1140"/>
        <w:rPr>
          <w:rFonts w:ascii="Tahoma" w:hAnsi="Tahoma" w:cs="Tahoma"/>
          <w:color w:val="000000"/>
          <w:sz w:val="20"/>
          <w:szCs w:val="20"/>
        </w:rPr>
      </w:pPr>
      <w:r>
        <w:rPr>
          <w:rFonts w:ascii="Tahoma" w:hAnsi="Tahoma" w:cs="Tahoma"/>
          <w:color w:val="000000"/>
          <w:sz w:val="20"/>
          <w:szCs w:val="20"/>
        </w:rPr>
        <w:t xml:space="preserve">De agenda en uitnodiging </w:t>
      </w:r>
      <w:r w:rsidR="009A4F10">
        <w:rPr>
          <w:rFonts w:ascii="Tahoma" w:hAnsi="Tahoma" w:cs="Tahoma"/>
          <w:color w:val="000000"/>
          <w:sz w:val="20"/>
          <w:szCs w:val="20"/>
        </w:rPr>
        <w:t xml:space="preserve">hiervoor </w:t>
      </w:r>
      <w:r>
        <w:rPr>
          <w:rFonts w:ascii="Tahoma" w:hAnsi="Tahoma" w:cs="Tahoma"/>
          <w:color w:val="000000"/>
          <w:sz w:val="20"/>
          <w:szCs w:val="20"/>
        </w:rPr>
        <w:t>zal in januari bij jullie in de brievenbus komen.</w:t>
      </w:r>
    </w:p>
    <w:p w:rsidR="009A4F10" w:rsidRDefault="009A4F10" w:rsidP="009D4B01">
      <w:pPr>
        <w:spacing w:line="315" w:lineRule="atLeast"/>
        <w:ind w:left="690" w:right="1140"/>
        <w:rPr>
          <w:rFonts w:ascii="Tahoma" w:hAnsi="Tahoma" w:cs="Tahoma"/>
          <w:color w:val="000000"/>
          <w:sz w:val="20"/>
          <w:szCs w:val="20"/>
        </w:rPr>
      </w:pPr>
    </w:p>
    <w:p w:rsidR="0008145E" w:rsidRDefault="009A4F10" w:rsidP="00B9636B">
      <w:pPr>
        <w:spacing w:line="315" w:lineRule="atLeast"/>
        <w:ind w:left="690" w:right="1140"/>
        <w:rPr>
          <w:rFonts w:ascii="Tahoma" w:hAnsi="Tahoma" w:cs="Tahoma"/>
          <w:sz w:val="20"/>
          <w:szCs w:val="20"/>
        </w:rPr>
      </w:pPr>
      <w:r>
        <w:rPr>
          <w:rFonts w:ascii="Tahoma" w:hAnsi="Tahoma" w:cs="Tahoma"/>
          <w:color w:val="000000"/>
          <w:sz w:val="20"/>
          <w:szCs w:val="20"/>
        </w:rPr>
        <w:t>Hieronder vind je nog een rebus. De uitslag kan gestuurd worden naar ons mailadres. Of bij Marisca Hissink in de brievenbus.  De winnaar zal op de jaarvergadering een leuke prijs ontvangen.</w:t>
      </w:r>
    </w:p>
    <w:p w:rsidR="00F95BFA" w:rsidRDefault="00F95BFA" w:rsidP="009376BC">
      <w:pPr>
        <w:spacing w:line="200" w:lineRule="atLeast"/>
        <w:ind w:left="690" w:right="1140"/>
        <w:rPr>
          <w:rStyle w:val="Zwaar"/>
          <w:rFonts w:ascii="Tahoma" w:hAnsi="Tahoma" w:cs="Tahoma"/>
          <w:color w:val="000000"/>
          <w:sz w:val="20"/>
          <w:szCs w:val="20"/>
          <w:u w:val="single"/>
        </w:rPr>
      </w:pPr>
    </w:p>
    <w:p w:rsidR="00F95BFA" w:rsidRPr="0008145E" w:rsidRDefault="00F95BFA" w:rsidP="009376BC">
      <w:pPr>
        <w:spacing w:line="200" w:lineRule="atLeast"/>
        <w:ind w:left="690" w:right="1140"/>
        <w:rPr>
          <w:rStyle w:val="Zwaar"/>
          <w:rFonts w:ascii="Tahoma" w:hAnsi="Tahoma" w:cs="Tahoma"/>
          <w:color w:val="000000"/>
          <w:sz w:val="20"/>
          <w:szCs w:val="20"/>
          <w:u w:val="single"/>
        </w:rPr>
      </w:pPr>
    </w:p>
    <w:p w:rsidR="001457D8" w:rsidRPr="009A4F10" w:rsidRDefault="0047059A" w:rsidP="009A4F10">
      <w:pPr>
        <w:spacing w:line="200" w:lineRule="atLeast"/>
        <w:ind w:left="690" w:right="1140"/>
        <w:rPr>
          <w:rFonts w:ascii="Tahoma" w:hAnsi="Tahoma" w:cs="Tahoma"/>
          <w:sz w:val="20"/>
          <w:szCs w:val="20"/>
        </w:rPr>
      </w:pPr>
      <w:r w:rsidRPr="0008145E">
        <w:rPr>
          <w:rFonts w:ascii="Tahoma" w:hAnsi="Tahoma" w:cs="Tahoma"/>
          <w:sz w:val="20"/>
          <w:szCs w:val="20"/>
        </w:rPr>
        <w:tab/>
      </w:r>
      <w:r w:rsidR="00263D66" w:rsidRPr="009A4F10">
        <w:rPr>
          <w:rFonts w:ascii="Tahoma" w:hAnsi="Tahoma" w:cs="Tahoma"/>
          <w:sz w:val="20"/>
          <w:szCs w:val="20"/>
          <w:lang w:eastAsia="nl-NL"/>
        </w:rPr>
        <w:t>Groeten het bestuur</w:t>
      </w:r>
    </w:p>
    <w:p w:rsidR="00C461F1" w:rsidRPr="009D4B01" w:rsidRDefault="00C461F1" w:rsidP="001457D8">
      <w:pPr>
        <w:ind w:left="1416" w:right="1140" w:firstLine="708"/>
        <w:rPr>
          <w:rStyle w:val="Hyperlink"/>
          <w:rFonts w:ascii="Tahoma" w:hAnsi="Tahoma" w:cs="Tahoma"/>
          <w:sz w:val="20"/>
          <w:szCs w:val="20"/>
        </w:rPr>
      </w:pPr>
    </w:p>
    <w:p w:rsidR="00076A4D" w:rsidRDefault="00076A4D" w:rsidP="0008145E">
      <w:pPr>
        <w:ind w:left="690" w:right="1140"/>
        <w:rPr>
          <w:rStyle w:val="Hyperlink"/>
          <w:rFonts w:ascii="Tahoma" w:hAnsi="Tahoma" w:cs="Tahoma"/>
          <w:sz w:val="20"/>
          <w:szCs w:val="20"/>
          <w:u w:val="none"/>
        </w:rPr>
      </w:pPr>
    </w:p>
    <w:p w:rsidR="00BE7400" w:rsidRDefault="00BE7400" w:rsidP="0008145E">
      <w:pPr>
        <w:ind w:left="690" w:right="1140"/>
        <w:rPr>
          <w:rFonts w:ascii="Tahoma" w:hAnsi="Tahoma" w:cs="Tahoma"/>
          <w:sz w:val="20"/>
          <w:szCs w:val="20"/>
        </w:rPr>
      </w:pPr>
    </w:p>
    <w:p w:rsidR="00BE7400" w:rsidRDefault="00BE7400" w:rsidP="0008145E">
      <w:pPr>
        <w:ind w:left="690" w:right="1140"/>
        <w:rPr>
          <w:rFonts w:ascii="Tahoma" w:hAnsi="Tahoma" w:cs="Tahoma"/>
          <w:sz w:val="20"/>
          <w:szCs w:val="20"/>
        </w:rPr>
      </w:pPr>
    </w:p>
    <w:p w:rsidR="00BE7400" w:rsidRDefault="00BE7400" w:rsidP="0008145E">
      <w:pPr>
        <w:ind w:left="690" w:right="1140"/>
        <w:rPr>
          <w:rFonts w:ascii="Tahoma" w:hAnsi="Tahoma" w:cs="Tahoma"/>
          <w:sz w:val="20"/>
          <w:szCs w:val="20"/>
        </w:rPr>
      </w:pPr>
    </w:p>
    <w:p w:rsidR="005B2672" w:rsidRDefault="005B2672" w:rsidP="0008145E">
      <w:pPr>
        <w:ind w:left="690" w:right="1140"/>
        <w:rPr>
          <w:rFonts w:ascii="Tahoma" w:hAnsi="Tahoma" w:cs="Tahoma"/>
          <w:sz w:val="20"/>
          <w:szCs w:val="20"/>
        </w:rPr>
      </w:pPr>
    </w:p>
    <w:p w:rsidR="005B2672" w:rsidRDefault="005B2672" w:rsidP="0008145E">
      <w:pPr>
        <w:ind w:left="690" w:right="1140"/>
        <w:rPr>
          <w:rFonts w:ascii="Tahoma" w:hAnsi="Tahoma" w:cs="Tahoma"/>
          <w:sz w:val="20"/>
          <w:szCs w:val="20"/>
        </w:rPr>
      </w:pPr>
    </w:p>
    <w:p w:rsidR="005B2672" w:rsidRDefault="005B2672" w:rsidP="0008145E">
      <w:pPr>
        <w:ind w:left="690" w:right="1140"/>
        <w:rPr>
          <w:rFonts w:ascii="Tahoma" w:hAnsi="Tahoma" w:cs="Tahoma"/>
          <w:sz w:val="20"/>
          <w:szCs w:val="20"/>
        </w:rPr>
      </w:pPr>
    </w:p>
    <w:p w:rsidR="005B2672" w:rsidRDefault="005B2672" w:rsidP="0008145E">
      <w:pPr>
        <w:ind w:left="690" w:right="1140"/>
        <w:rPr>
          <w:rFonts w:ascii="Tahoma" w:hAnsi="Tahoma" w:cs="Tahoma"/>
          <w:sz w:val="20"/>
          <w:szCs w:val="20"/>
        </w:rPr>
      </w:pPr>
    </w:p>
    <w:p w:rsidR="005B2672" w:rsidRDefault="005B2672" w:rsidP="0008145E">
      <w:pPr>
        <w:ind w:left="690" w:right="1140"/>
        <w:rPr>
          <w:rFonts w:ascii="Tahoma" w:hAnsi="Tahoma" w:cs="Tahoma"/>
          <w:sz w:val="20"/>
          <w:szCs w:val="20"/>
        </w:rPr>
      </w:pPr>
    </w:p>
    <w:p w:rsidR="00076A4D" w:rsidRDefault="00BE7400" w:rsidP="00761664">
      <w:pPr>
        <w:tabs>
          <w:tab w:val="left" w:pos="8985"/>
        </w:tabs>
        <w:ind w:left="690" w:right="1140"/>
        <w:rPr>
          <w:rFonts w:ascii="Tahoma" w:hAnsi="Tahoma" w:cs="Tahoma"/>
          <w:sz w:val="20"/>
          <w:szCs w:val="20"/>
        </w:rPr>
      </w:pPr>
      <w:r>
        <w:rPr>
          <w:rFonts w:ascii="Comic Sans MS" w:hAnsi="Comic Sans MS"/>
          <w:noProof/>
          <w:color w:val="000000"/>
          <w:lang w:eastAsia="nl-NL"/>
        </w:rPr>
        <w:drawing>
          <wp:inline distT="0" distB="0" distL="0" distR="0">
            <wp:extent cx="476250" cy="457200"/>
            <wp:effectExtent l="0" t="0" r="0" b="0"/>
            <wp:docPr id="23" name="Afbeelding 23" descr="http://nl.rebus.club/img/d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l.rebus.club/img/deer.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57200"/>
                    </a:xfrm>
                    <a:prstGeom prst="rect">
                      <a:avLst/>
                    </a:prstGeom>
                    <a:noFill/>
                    <a:ln>
                      <a:noFill/>
                    </a:ln>
                  </pic:spPr>
                </pic:pic>
              </a:graphicData>
            </a:graphic>
          </wp:inline>
        </w:drawing>
      </w:r>
      <w:r w:rsidR="00761664">
        <w:rPr>
          <w:rFonts w:ascii="Comic Sans MS" w:hAnsi="Comic Sans MS"/>
          <w:noProof/>
          <w:color w:val="000000"/>
          <w:lang w:eastAsia="nl-NL"/>
        </w:rPr>
        <w:t xml:space="preserve">     </w:t>
      </w:r>
      <w:r>
        <w:rPr>
          <w:rFonts w:ascii="Comic Sans MS" w:hAnsi="Comic Sans MS"/>
          <w:noProof/>
          <w:color w:val="000000"/>
          <w:lang w:eastAsia="nl-NL"/>
        </w:rPr>
        <w:drawing>
          <wp:inline distT="0" distB="0" distL="0" distR="0">
            <wp:extent cx="476250" cy="457200"/>
            <wp:effectExtent l="0" t="0" r="0" b="0"/>
            <wp:docPr id="24" name="Afbeelding 24" descr="http://nl.rebus.club/img/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nl.rebus.club/img/star.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57200"/>
                    </a:xfrm>
                    <a:prstGeom prst="rect">
                      <a:avLst/>
                    </a:prstGeom>
                    <a:noFill/>
                    <a:ln>
                      <a:noFill/>
                    </a:ln>
                  </pic:spPr>
                </pic:pic>
              </a:graphicData>
            </a:graphic>
          </wp:inline>
        </w:drawing>
      </w:r>
      <w:r w:rsidR="00761664">
        <w:rPr>
          <w:rFonts w:ascii="Comic Sans MS" w:hAnsi="Comic Sans MS"/>
          <w:noProof/>
          <w:color w:val="000000"/>
          <w:lang w:eastAsia="nl-NL"/>
        </w:rPr>
        <w:t xml:space="preserve">               </w:t>
      </w:r>
      <w:r>
        <w:rPr>
          <w:rFonts w:ascii="Comic Sans MS" w:hAnsi="Comic Sans MS"/>
          <w:noProof/>
          <w:color w:val="000000"/>
          <w:lang w:eastAsia="nl-NL"/>
        </w:rPr>
        <w:drawing>
          <wp:inline distT="0" distB="0" distL="0" distR="0">
            <wp:extent cx="495300" cy="457200"/>
            <wp:effectExtent l="0" t="0" r="0" b="0"/>
            <wp:docPr id="25" name="Afbeelding 25" descr="http://nl.rebus.club/img/k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nl.rebus.club/img/keg.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57200"/>
                    </a:xfrm>
                    <a:prstGeom prst="rect">
                      <a:avLst/>
                    </a:prstGeom>
                    <a:noFill/>
                    <a:ln>
                      <a:noFill/>
                    </a:ln>
                  </pic:spPr>
                </pic:pic>
              </a:graphicData>
            </a:graphic>
          </wp:inline>
        </w:drawing>
      </w:r>
      <w:r w:rsidR="00761664">
        <w:rPr>
          <w:rFonts w:ascii="Comic Sans MS" w:hAnsi="Comic Sans MS"/>
          <w:noProof/>
          <w:color w:val="000000"/>
          <w:lang w:eastAsia="nl-NL"/>
        </w:rPr>
        <w:t xml:space="preserve">            </w:t>
      </w:r>
      <w:r>
        <w:rPr>
          <w:rFonts w:ascii="Comic Sans MS" w:hAnsi="Comic Sans MS"/>
          <w:noProof/>
          <w:color w:val="000000"/>
          <w:lang w:eastAsia="nl-NL"/>
        </w:rPr>
        <w:drawing>
          <wp:inline distT="0" distB="0" distL="0" distR="0">
            <wp:extent cx="552450" cy="457200"/>
            <wp:effectExtent l="0" t="0" r="0" b="0"/>
            <wp:docPr id="26" name="Afbeelding 26" descr="http://nl.rebus.club/img/w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nl.rebus.club/img/wall.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57200"/>
                    </a:xfrm>
                    <a:prstGeom prst="rect">
                      <a:avLst/>
                    </a:prstGeom>
                    <a:noFill/>
                    <a:ln>
                      <a:noFill/>
                    </a:ln>
                  </pic:spPr>
                </pic:pic>
              </a:graphicData>
            </a:graphic>
          </wp:inline>
        </w:drawing>
      </w:r>
      <w:r w:rsidR="00761664">
        <w:rPr>
          <w:rFonts w:ascii="Comic Sans MS" w:hAnsi="Comic Sans MS"/>
          <w:noProof/>
          <w:color w:val="000000"/>
          <w:lang w:eastAsia="nl-NL"/>
        </w:rPr>
        <w:t xml:space="preserve">               </w:t>
      </w:r>
      <w:r>
        <w:rPr>
          <w:rFonts w:ascii="Comic Sans MS" w:hAnsi="Comic Sans MS"/>
          <w:noProof/>
          <w:color w:val="000000"/>
          <w:lang w:eastAsia="nl-NL"/>
        </w:rPr>
        <w:drawing>
          <wp:inline distT="0" distB="0" distL="0" distR="0">
            <wp:extent cx="333375" cy="457200"/>
            <wp:effectExtent l="0" t="0" r="9525" b="0"/>
            <wp:docPr id="27" name="Afbeelding 27" descr="http://nl.rebus.club/img/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nl.rebus.club/img/rain.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457200"/>
                    </a:xfrm>
                    <a:prstGeom prst="rect">
                      <a:avLst/>
                    </a:prstGeom>
                    <a:noFill/>
                    <a:ln>
                      <a:noFill/>
                    </a:ln>
                  </pic:spPr>
                </pic:pic>
              </a:graphicData>
            </a:graphic>
          </wp:inline>
        </w:drawing>
      </w:r>
      <w:r w:rsidR="00761664">
        <w:rPr>
          <w:rFonts w:ascii="Tahoma" w:hAnsi="Tahoma" w:cs="Tahoma"/>
          <w:sz w:val="20"/>
          <w:szCs w:val="20"/>
        </w:rPr>
        <w:t xml:space="preserve">             </w:t>
      </w:r>
      <w:r w:rsidR="00761664" w:rsidRPr="00761664">
        <w:rPr>
          <w:rFonts w:ascii="Tahoma" w:hAnsi="Tahoma" w:cs="Tahoma"/>
          <w:sz w:val="20"/>
          <w:szCs w:val="20"/>
        </w:rPr>
        <w:drawing>
          <wp:inline distT="0" distB="0" distL="0" distR="0">
            <wp:extent cx="523875" cy="457200"/>
            <wp:effectExtent l="19050" t="0" r="9525" b="0"/>
            <wp:docPr id="2" name="Afbeelding 28" descr="http://nl.rebus.club/img/g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nl.rebus.club/img/gong.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457200"/>
                    </a:xfrm>
                    <a:prstGeom prst="rect">
                      <a:avLst/>
                    </a:prstGeom>
                    <a:noFill/>
                    <a:ln>
                      <a:noFill/>
                    </a:ln>
                  </pic:spPr>
                </pic:pic>
              </a:graphicData>
            </a:graphic>
          </wp:inline>
        </w:drawing>
      </w:r>
    </w:p>
    <w:p w:rsidR="00BE7400" w:rsidRDefault="00BE7400" w:rsidP="0008145E">
      <w:pPr>
        <w:ind w:left="690" w:right="1140"/>
        <w:rPr>
          <w:rFonts w:ascii="Tahoma" w:hAnsi="Tahoma" w:cs="Tahoma"/>
          <w:sz w:val="20"/>
          <w:szCs w:val="20"/>
        </w:rPr>
      </w:pPr>
    </w:p>
    <w:p w:rsidR="00BE7400" w:rsidRDefault="005E6D5E" w:rsidP="0008145E">
      <w:pPr>
        <w:ind w:left="690" w:right="1140"/>
        <w:rPr>
          <w:rFonts w:ascii="Tahoma" w:hAnsi="Tahoma" w:cs="Tahoma"/>
          <w:sz w:val="20"/>
          <w:szCs w:val="20"/>
        </w:rPr>
      </w:pPr>
      <w:r>
        <w:rPr>
          <w:rFonts w:ascii="Tahoma" w:hAnsi="Tahoma" w:cs="Tahoma"/>
          <w:sz w:val="20"/>
          <w:szCs w:val="20"/>
        </w:rPr>
        <w:t xml:space="preserve">  -r</w:t>
      </w:r>
      <w:r>
        <w:rPr>
          <w:rFonts w:ascii="Tahoma" w:hAnsi="Tahoma" w:cs="Tahoma"/>
          <w:sz w:val="20"/>
          <w:szCs w:val="20"/>
        </w:rPr>
        <w:tab/>
        <w:t xml:space="preserve">   be+    e=uu                   t=n                      m=b +tve      +      -ge  +i      +       o=i                                 </w:t>
      </w:r>
    </w:p>
    <w:p w:rsidR="00BE7400" w:rsidRDefault="00BE7400" w:rsidP="0008145E">
      <w:pPr>
        <w:ind w:left="690" w:right="1140"/>
        <w:rPr>
          <w:rFonts w:ascii="Tahoma" w:hAnsi="Tahoma" w:cs="Tahoma"/>
          <w:sz w:val="20"/>
          <w:szCs w:val="20"/>
        </w:rPr>
      </w:pPr>
    </w:p>
    <w:p w:rsidR="00BE7400" w:rsidRDefault="00BE7400" w:rsidP="0008145E">
      <w:pPr>
        <w:ind w:left="690" w:right="1140"/>
        <w:rPr>
          <w:rFonts w:ascii="Tahoma" w:hAnsi="Tahoma" w:cs="Tahoma"/>
          <w:sz w:val="20"/>
          <w:szCs w:val="20"/>
        </w:rPr>
      </w:pPr>
    </w:p>
    <w:p w:rsidR="00BE7400" w:rsidRDefault="00BE7400" w:rsidP="0008145E">
      <w:pPr>
        <w:ind w:left="690" w:right="1140"/>
        <w:rPr>
          <w:rFonts w:ascii="Tahoma" w:hAnsi="Tahoma" w:cs="Tahoma"/>
          <w:sz w:val="20"/>
          <w:szCs w:val="20"/>
        </w:rPr>
      </w:pPr>
      <w:r>
        <w:rPr>
          <w:rFonts w:ascii="Comic Sans MS" w:hAnsi="Comic Sans MS"/>
          <w:noProof/>
          <w:color w:val="000000"/>
          <w:lang w:eastAsia="nl-NL"/>
        </w:rPr>
        <w:drawing>
          <wp:inline distT="0" distB="0" distL="0" distR="0">
            <wp:extent cx="466725" cy="457200"/>
            <wp:effectExtent l="0" t="0" r="9525" b="0"/>
            <wp:docPr id="29" name="Afbeelding 29" descr="http://nl.rebus.club/img/d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nl.rebus.club/img/door.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457200"/>
                    </a:xfrm>
                    <a:prstGeom prst="rect">
                      <a:avLst/>
                    </a:prstGeom>
                    <a:noFill/>
                    <a:ln>
                      <a:noFill/>
                    </a:ln>
                  </pic:spPr>
                </pic:pic>
              </a:graphicData>
            </a:graphic>
          </wp:inline>
        </w:drawing>
      </w:r>
      <w:r w:rsidR="00761664">
        <w:rPr>
          <w:rFonts w:ascii="Comic Sans MS" w:hAnsi="Comic Sans MS"/>
          <w:noProof/>
          <w:color w:val="000000"/>
          <w:lang w:eastAsia="nl-NL"/>
        </w:rPr>
        <w:t xml:space="preserve">             </w:t>
      </w:r>
      <w:r>
        <w:rPr>
          <w:rFonts w:ascii="Comic Sans MS" w:hAnsi="Comic Sans MS"/>
          <w:noProof/>
          <w:color w:val="000000"/>
          <w:lang w:eastAsia="nl-NL"/>
        </w:rPr>
        <w:drawing>
          <wp:inline distT="0" distB="0" distL="0" distR="0">
            <wp:extent cx="400050" cy="457200"/>
            <wp:effectExtent l="0" t="0" r="0" b="0"/>
            <wp:docPr id="30" name="Afbeelding 30" descr="http://nl.rebus.club/img/b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nl.rebus.club/img/beer.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57200"/>
                    </a:xfrm>
                    <a:prstGeom prst="rect">
                      <a:avLst/>
                    </a:prstGeom>
                    <a:noFill/>
                    <a:ln>
                      <a:noFill/>
                    </a:ln>
                  </pic:spPr>
                </pic:pic>
              </a:graphicData>
            </a:graphic>
          </wp:inline>
        </w:drawing>
      </w:r>
      <w:r w:rsidR="00761664">
        <w:rPr>
          <w:rFonts w:ascii="Comic Sans MS" w:hAnsi="Comic Sans MS"/>
          <w:noProof/>
          <w:color w:val="000000"/>
          <w:lang w:eastAsia="nl-NL"/>
        </w:rPr>
        <w:t xml:space="preserve">                 </w:t>
      </w:r>
      <w:r>
        <w:rPr>
          <w:rFonts w:ascii="Comic Sans MS" w:hAnsi="Comic Sans MS"/>
          <w:noProof/>
          <w:color w:val="000000"/>
          <w:lang w:eastAsia="nl-NL"/>
        </w:rPr>
        <w:drawing>
          <wp:inline distT="0" distB="0" distL="0" distR="0">
            <wp:extent cx="514350" cy="457200"/>
            <wp:effectExtent l="0" t="0" r="0" b="0"/>
            <wp:docPr id="31" name="Afbeelding 31" descr="http://nl.rebus.club/img/br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nl.rebus.club/img/brush.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457200"/>
                    </a:xfrm>
                    <a:prstGeom prst="rect">
                      <a:avLst/>
                    </a:prstGeom>
                    <a:noFill/>
                    <a:ln>
                      <a:noFill/>
                    </a:ln>
                  </pic:spPr>
                </pic:pic>
              </a:graphicData>
            </a:graphic>
          </wp:inline>
        </w:drawing>
      </w:r>
      <w:r w:rsidR="00761664">
        <w:rPr>
          <w:rFonts w:ascii="Comic Sans MS" w:hAnsi="Comic Sans MS"/>
          <w:noProof/>
          <w:color w:val="000000"/>
          <w:lang w:eastAsia="nl-NL"/>
        </w:rPr>
        <w:t xml:space="preserve">             </w:t>
      </w:r>
      <w:r>
        <w:rPr>
          <w:rFonts w:ascii="Comic Sans MS" w:hAnsi="Comic Sans MS"/>
          <w:noProof/>
          <w:color w:val="000000"/>
          <w:lang w:eastAsia="nl-NL"/>
        </w:rPr>
        <w:drawing>
          <wp:inline distT="0" distB="0" distL="0" distR="0">
            <wp:extent cx="457200" cy="457200"/>
            <wp:effectExtent l="0" t="0" r="0" b="0"/>
            <wp:docPr id="32" name="Afbeelding 32" descr="http://nl.rebus.club/img/o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nl.rebus.club/img/owl.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00761664">
        <w:rPr>
          <w:rFonts w:ascii="Comic Sans MS" w:hAnsi="Comic Sans MS"/>
          <w:noProof/>
          <w:color w:val="000000"/>
          <w:lang w:eastAsia="nl-NL"/>
        </w:rPr>
        <w:t xml:space="preserve">                </w:t>
      </w:r>
      <w:r>
        <w:rPr>
          <w:rFonts w:ascii="Comic Sans MS" w:hAnsi="Comic Sans MS"/>
          <w:noProof/>
          <w:color w:val="000000"/>
          <w:lang w:eastAsia="nl-NL"/>
        </w:rPr>
        <w:drawing>
          <wp:inline distT="0" distB="0" distL="0" distR="0">
            <wp:extent cx="342900" cy="457200"/>
            <wp:effectExtent l="0" t="0" r="0" b="0"/>
            <wp:docPr id="33" name="Afbeelding 33" descr="http://nl.rebus.club/img/ba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nl.rebus.club/img/ballet.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457200"/>
                    </a:xfrm>
                    <a:prstGeom prst="rect">
                      <a:avLst/>
                    </a:prstGeom>
                    <a:noFill/>
                    <a:ln>
                      <a:noFill/>
                    </a:ln>
                  </pic:spPr>
                </pic:pic>
              </a:graphicData>
            </a:graphic>
          </wp:inline>
        </w:drawing>
      </w:r>
      <w:r w:rsidR="00761664">
        <w:rPr>
          <w:rFonts w:ascii="Comic Sans MS" w:hAnsi="Comic Sans MS"/>
          <w:noProof/>
          <w:color w:val="000000"/>
          <w:lang w:eastAsia="nl-NL"/>
        </w:rPr>
        <w:t xml:space="preserve">          </w:t>
      </w:r>
      <w:r>
        <w:rPr>
          <w:rFonts w:ascii="Comic Sans MS" w:hAnsi="Comic Sans MS"/>
          <w:noProof/>
          <w:color w:val="000000"/>
          <w:lang w:eastAsia="nl-NL"/>
        </w:rPr>
        <w:drawing>
          <wp:inline distT="0" distB="0" distL="0" distR="0">
            <wp:extent cx="447675" cy="457200"/>
            <wp:effectExtent l="0" t="0" r="9525" b="0"/>
            <wp:docPr id="34" name="Afbeelding 34" descr="http://nl.rebus.club/img/duck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nl.rebus.club/img/duckling.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57200"/>
                    </a:xfrm>
                    <a:prstGeom prst="rect">
                      <a:avLst/>
                    </a:prstGeom>
                    <a:noFill/>
                    <a:ln>
                      <a:noFill/>
                    </a:ln>
                  </pic:spPr>
                </pic:pic>
              </a:graphicData>
            </a:graphic>
          </wp:inline>
        </w:drawing>
      </w:r>
    </w:p>
    <w:p w:rsidR="00BE7400" w:rsidRDefault="00BE7400" w:rsidP="0008145E">
      <w:pPr>
        <w:ind w:left="690" w:right="1140"/>
        <w:rPr>
          <w:rFonts w:ascii="Tahoma" w:hAnsi="Tahoma" w:cs="Tahoma"/>
          <w:sz w:val="20"/>
          <w:szCs w:val="20"/>
        </w:rPr>
      </w:pPr>
    </w:p>
    <w:p w:rsidR="00BE7400" w:rsidRDefault="005E6D5E" w:rsidP="0008145E">
      <w:pPr>
        <w:ind w:left="690" w:right="1140"/>
        <w:rPr>
          <w:rFonts w:ascii="Tahoma" w:hAnsi="Tahoma" w:cs="Tahoma"/>
          <w:sz w:val="20"/>
          <w:szCs w:val="20"/>
        </w:rPr>
      </w:pPr>
      <w:r>
        <w:rPr>
          <w:rFonts w:ascii="Tahoma" w:hAnsi="Tahoma" w:cs="Tahoma"/>
          <w:sz w:val="20"/>
          <w:szCs w:val="20"/>
        </w:rPr>
        <w:t>-ur              Noa+  -i +s                  -k   a= en             j+    i=l +ie                 -b  t= n            -d</w:t>
      </w:r>
    </w:p>
    <w:p w:rsidR="00BE7400" w:rsidRDefault="00BE7400" w:rsidP="0008145E">
      <w:pPr>
        <w:ind w:left="690" w:right="1140"/>
        <w:rPr>
          <w:rFonts w:ascii="Tahoma" w:hAnsi="Tahoma" w:cs="Tahoma"/>
          <w:sz w:val="20"/>
          <w:szCs w:val="20"/>
        </w:rPr>
      </w:pPr>
    </w:p>
    <w:p w:rsidR="00BE7400" w:rsidRDefault="00BE7400" w:rsidP="0008145E">
      <w:pPr>
        <w:ind w:left="690" w:right="1140"/>
        <w:rPr>
          <w:rFonts w:ascii="Tahoma" w:hAnsi="Tahoma" w:cs="Tahoma"/>
          <w:sz w:val="20"/>
          <w:szCs w:val="20"/>
        </w:rPr>
      </w:pPr>
    </w:p>
    <w:p w:rsidR="00BE7400" w:rsidRDefault="00BE7400" w:rsidP="0008145E">
      <w:pPr>
        <w:ind w:left="690" w:right="1140"/>
        <w:rPr>
          <w:rFonts w:ascii="Tahoma" w:hAnsi="Tahoma" w:cs="Tahoma"/>
          <w:sz w:val="20"/>
          <w:szCs w:val="20"/>
        </w:rPr>
      </w:pPr>
    </w:p>
    <w:p w:rsidR="00BE7400" w:rsidRDefault="00BE7400" w:rsidP="0008145E">
      <w:pPr>
        <w:ind w:left="690" w:right="1140"/>
        <w:rPr>
          <w:rFonts w:ascii="Tahoma" w:hAnsi="Tahoma" w:cs="Tahoma"/>
          <w:sz w:val="20"/>
          <w:szCs w:val="20"/>
        </w:rPr>
      </w:pPr>
      <w:r>
        <w:rPr>
          <w:rFonts w:ascii="Comic Sans MS" w:hAnsi="Comic Sans MS"/>
          <w:noProof/>
          <w:color w:val="000000"/>
          <w:lang w:eastAsia="nl-NL"/>
        </w:rPr>
        <w:drawing>
          <wp:inline distT="0" distB="0" distL="0" distR="0">
            <wp:extent cx="447675" cy="457200"/>
            <wp:effectExtent l="0" t="0" r="9525" b="0"/>
            <wp:docPr id="35" name="Afbeelding 35" descr="http://nl.rebus.club/img/ho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nl.rebus.club/img/hotel.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57200"/>
                    </a:xfrm>
                    <a:prstGeom prst="rect">
                      <a:avLst/>
                    </a:prstGeom>
                    <a:noFill/>
                    <a:ln>
                      <a:noFill/>
                    </a:ln>
                  </pic:spPr>
                </pic:pic>
              </a:graphicData>
            </a:graphic>
          </wp:inline>
        </w:drawing>
      </w:r>
      <w:r w:rsidR="00761664">
        <w:rPr>
          <w:rFonts w:ascii="Comic Sans MS" w:hAnsi="Comic Sans MS"/>
          <w:noProof/>
          <w:color w:val="000000"/>
          <w:lang w:eastAsia="nl-NL"/>
        </w:rPr>
        <w:t xml:space="preserve">              </w:t>
      </w:r>
      <w:r>
        <w:rPr>
          <w:rFonts w:ascii="Comic Sans MS" w:hAnsi="Comic Sans MS"/>
          <w:noProof/>
          <w:color w:val="000000"/>
          <w:lang w:eastAsia="nl-NL"/>
        </w:rPr>
        <w:drawing>
          <wp:inline distT="0" distB="0" distL="0" distR="0">
            <wp:extent cx="228600" cy="457200"/>
            <wp:effectExtent l="0" t="0" r="0" b="0"/>
            <wp:docPr id="36" name="Afbeelding 36" descr="http://nl.rebus.club/img/w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nl.rebus.club/img/wine.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457200"/>
                    </a:xfrm>
                    <a:prstGeom prst="rect">
                      <a:avLst/>
                    </a:prstGeom>
                    <a:noFill/>
                    <a:ln>
                      <a:noFill/>
                    </a:ln>
                  </pic:spPr>
                </pic:pic>
              </a:graphicData>
            </a:graphic>
          </wp:inline>
        </w:drawing>
      </w:r>
      <w:r w:rsidR="00761664">
        <w:rPr>
          <w:rFonts w:ascii="Comic Sans MS" w:hAnsi="Comic Sans MS"/>
          <w:noProof/>
          <w:color w:val="000000"/>
          <w:lang w:eastAsia="nl-NL"/>
        </w:rPr>
        <w:t xml:space="preserve">                  </w:t>
      </w:r>
      <w:r>
        <w:rPr>
          <w:rFonts w:ascii="Comic Sans MS" w:hAnsi="Comic Sans MS"/>
          <w:noProof/>
          <w:color w:val="000000"/>
          <w:lang w:eastAsia="nl-NL"/>
        </w:rPr>
        <w:drawing>
          <wp:inline distT="0" distB="0" distL="0" distR="0">
            <wp:extent cx="323850" cy="457200"/>
            <wp:effectExtent l="0" t="0" r="0" b="0"/>
            <wp:docPr id="37" name="Afbeelding 37" descr="http://nl.rebus.club/img/chu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nl.rebus.club/img/church.pn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57200"/>
                    </a:xfrm>
                    <a:prstGeom prst="rect">
                      <a:avLst/>
                    </a:prstGeom>
                    <a:noFill/>
                    <a:ln>
                      <a:noFill/>
                    </a:ln>
                  </pic:spPr>
                </pic:pic>
              </a:graphicData>
            </a:graphic>
          </wp:inline>
        </w:drawing>
      </w:r>
      <w:r w:rsidR="00761664">
        <w:rPr>
          <w:rFonts w:ascii="Comic Sans MS" w:hAnsi="Comic Sans MS"/>
          <w:noProof/>
          <w:color w:val="000000"/>
          <w:lang w:eastAsia="nl-NL"/>
        </w:rPr>
        <w:t xml:space="preserve">                 </w:t>
      </w:r>
      <w:r>
        <w:rPr>
          <w:rFonts w:ascii="Comic Sans MS" w:hAnsi="Comic Sans MS"/>
          <w:noProof/>
          <w:color w:val="000000"/>
          <w:lang w:eastAsia="nl-NL"/>
        </w:rPr>
        <w:drawing>
          <wp:inline distT="0" distB="0" distL="0" distR="0">
            <wp:extent cx="457200" cy="457200"/>
            <wp:effectExtent l="0" t="0" r="0" b="0"/>
            <wp:docPr id="38" name="Afbeelding 38" descr="http://nl.rebus.club/img/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nl.rebus.club/img/pen.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00761664">
        <w:rPr>
          <w:rFonts w:ascii="Comic Sans MS" w:hAnsi="Comic Sans MS"/>
          <w:noProof/>
          <w:color w:val="000000"/>
          <w:lang w:eastAsia="nl-NL"/>
        </w:rPr>
        <w:t xml:space="preserve">                </w:t>
      </w:r>
      <w:r>
        <w:rPr>
          <w:rFonts w:ascii="Comic Sans MS" w:hAnsi="Comic Sans MS"/>
          <w:noProof/>
          <w:color w:val="000000"/>
          <w:lang w:eastAsia="nl-NL"/>
        </w:rPr>
        <w:drawing>
          <wp:inline distT="0" distB="0" distL="0" distR="0">
            <wp:extent cx="447675" cy="457200"/>
            <wp:effectExtent l="0" t="0" r="9525" b="0"/>
            <wp:docPr id="39" name="Afbeelding 39" descr="http://nl.rebus.club/img/duck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nl.rebus.club/img/duckling.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57200"/>
                    </a:xfrm>
                    <a:prstGeom prst="rect">
                      <a:avLst/>
                    </a:prstGeom>
                    <a:noFill/>
                    <a:ln>
                      <a:noFill/>
                    </a:ln>
                  </pic:spPr>
                </pic:pic>
              </a:graphicData>
            </a:graphic>
          </wp:inline>
        </w:drawing>
      </w:r>
      <w:r w:rsidR="00761664">
        <w:rPr>
          <w:rFonts w:ascii="Comic Sans MS" w:hAnsi="Comic Sans MS"/>
          <w:noProof/>
          <w:color w:val="000000"/>
          <w:lang w:eastAsia="nl-NL"/>
        </w:rPr>
        <w:t xml:space="preserve">              </w:t>
      </w:r>
      <w:r>
        <w:rPr>
          <w:rFonts w:ascii="Comic Sans MS" w:hAnsi="Comic Sans MS"/>
          <w:noProof/>
          <w:color w:val="000000"/>
          <w:lang w:eastAsia="nl-NL"/>
        </w:rPr>
        <w:drawing>
          <wp:inline distT="0" distB="0" distL="0" distR="0">
            <wp:extent cx="428625" cy="457200"/>
            <wp:effectExtent l="0" t="0" r="9525" b="0"/>
            <wp:docPr id="40" name="Afbeelding 40" descr="http://nl.rebus.club/img/l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nl.rebus.club/img/leak.pn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57200"/>
                    </a:xfrm>
                    <a:prstGeom prst="rect">
                      <a:avLst/>
                    </a:prstGeom>
                    <a:noFill/>
                    <a:ln>
                      <a:noFill/>
                    </a:ln>
                  </pic:spPr>
                </pic:pic>
              </a:graphicData>
            </a:graphic>
          </wp:inline>
        </w:drawing>
      </w:r>
    </w:p>
    <w:p w:rsidR="00BE7400" w:rsidRDefault="00BE7400" w:rsidP="0008145E">
      <w:pPr>
        <w:ind w:left="690" w:right="1140"/>
        <w:rPr>
          <w:rFonts w:ascii="Tahoma" w:hAnsi="Tahoma" w:cs="Tahoma"/>
          <w:sz w:val="20"/>
          <w:szCs w:val="20"/>
        </w:rPr>
      </w:pPr>
    </w:p>
    <w:p w:rsidR="00BE7400" w:rsidRDefault="005E6D5E" w:rsidP="0008145E">
      <w:pPr>
        <w:ind w:left="690" w:right="1140"/>
        <w:rPr>
          <w:rFonts w:ascii="Tahoma" w:hAnsi="Tahoma" w:cs="Tahoma"/>
          <w:sz w:val="20"/>
          <w:szCs w:val="20"/>
        </w:rPr>
      </w:pPr>
      <w:r>
        <w:rPr>
          <w:rFonts w:ascii="Tahoma" w:hAnsi="Tahoma" w:cs="Tahoma"/>
          <w:sz w:val="20"/>
          <w:szCs w:val="20"/>
        </w:rPr>
        <w:t xml:space="preserve">-ot  +e                  w=f +e                </w:t>
      </w:r>
      <w:r w:rsidR="005B2672">
        <w:rPr>
          <w:rFonts w:ascii="Tahoma" w:hAnsi="Tahoma" w:cs="Tahoma"/>
          <w:sz w:val="20"/>
          <w:szCs w:val="20"/>
        </w:rPr>
        <w:t xml:space="preserve"> k=st                      -p                           -d              ge+ e=u +kig</w:t>
      </w:r>
    </w:p>
    <w:p w:rsidR="00BE7400" w:rsidRDefault="00BE7400" w:rsidP="0008145E">
      <w:pPr>
        <w:ind w:left="690" w:right="1140"/>
        <w:rPr>
          <w:rFonts w:ascii="Tahoma" w:hAnsi="Tahoma" w:cs="Tahoma"/>
          <w:sz w:val="20"/>
          <w:szCs w:val="20"/>
        </w:rPr>
      </w:pPr>
    </w:p>
    <w:p w:rsidR="00BE7400" w:rsidRDefault="00BE7400" w:rsidP="0008145E">
      <w:pPr>
        <w:ind w:left="690" w:right="1140"/>
        <w:rPr>
          <w:rFonts w:ascii="Tahoma" w:hAnsi="Tahoma" w:cs="Tahoma"/>
          <w:sz w:val="20"/>
          <w:szCs w:val="20"/>
        </w:rPr>
      </w:pPr>
    </w:p>
    <w:p w:rsidR="00BE7400" w:rsidRDefault="00BE7400" w:rsidP="0008145E">
      <w:pPr>
        <w:ind w:left="690" w:right="1140"/>
        <w:rPr>
          <w:rFonts w:ascii="Tahoma" w:hAnsi="Tahoma" w:cs="Tahoma"/>
          <w:sz w:val="20"/>
          <w:szCs w:val="20"/>
        </w:rPr>
      </w:pPr>
    </w:p>
    <w:p w:rsidR="00BE7400" w:rsidRDefault="00BE7400" w:rsidP="0008145E">
      <w:pPr>
        <w:ind w:left="690" w:right="1140"/>
        <w:rPr>
          <w:rFonts w:ascii="Tahoma" w:hAnsi="Tahoma" w:cs="Tahoma"/>
          <w:sz w:val="20"/>
          <w:szCs w:val="20"/>
        </w:rPr>
      </w:pPr>
      <w:r>
        <w:rPr>
          <w:rFonts w:ascii="Comic Sans MS" w:hAnsi="Comic Sans MS"/>
          <w:noProof/>
          <w:color w:val="000000"/>
          <w:lang w:eastAsia="nl-NL"/>
        </w:rPr>
        <w:drawing>
          <wp:inline distT="0" distB="0" distL="0" distR="0">
            <wp:extent cx="457200" cy="457200"/>
            <wp:effectExtent l="0" t="0" r="0" b="0"/>
            <wp:docPr id="41" name="Afbeelding 41" descr="http://nl.rebus.club/img/kn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nl.rebus.club/img/knee.pn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00761664">
        <w:rPr>
          <w:rFonts w:ascii="Comic Sans MS" w:hAnsi="Comic Sans MS"/>
          <w:noProof/>
          <w:color w:val="000000"/>
          <w:lang w:eastAsia="nl-NL"/>
        </w:rPr>
        <w:t xml:space="preserve">                   </w:t>
      </w:r>
      <w:r>
        <w:rPr>
          <w:rFonts w:ascii="Comic Sans MS" w:hAnsi="Comic Sans MS"/>
          <w:noProof/>
          <w:color w:val="000000"/>
          <w:lang w:eastAsia="nl-NL"/>
        </w:rPr>
        <w:drawing>
          <wp:inline distT="0" distB="0" distL="0" distR="0">
            <wp:extent cx="485775" cy="457200"/>
            <wp:effectExtent l="0" t="0" r="9525" b="0"/>
            <wp:docPr id="42" name="Afbeelding 42" descr="http://nl.rebus.club/img/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nl.rebus.club/img/map.pn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457200"/>
                    </a:xfrm>
                    <a:prstGeom prst="rect">
                      <a:avLst/>
                    </a:prstGeom>
                    <a:noFill/>
                    <a:ln>
                      <a:noFill/>
                    </a:ln>
                  </pic:spPr>
                </pic:pic>
              </a:graphicData>
            </a:graphic>
          </wp:inline>
        </w:drawing>
      </w:r>
      <w:r w:rsidR="00761664">
        <w:rPr>
          <w:rFonts w:ascii="Comic Sans MS" w:hAnsi="Comic Sans MS"/>
          <w:noProof/>
          <w:color w:val="000000"/>
          <w:lang w:eastAsia="nl-NL"/>
        </w:rPr>
        <w:t xml:space="preserve">             </w:t>
      </w:r>
      <w:r>
        <w:rPr>
          <w:rFonts w:ascii="Comic Sans MS" w:hAnsi="Comic Sans MS"/>
          <w:noProof/>
          <w:color w:val="000000"/>
          <w:lang w:eastAsia="nl-NL"/>
        </w:rPr>
        <w:drawing>
          <wp:inline distT="0" distB="0" distL="0" distR="0">
            <wp:extent cx="457200" cy="457200"/>
            <wp:effectExtent l="0" t="0" r="0" b="0"/>
            <wp:docPr id="43" name="Afbeelding 43" descr="http://nl.rebus.club/img/c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nl.rebus.club/img/cow.pn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p w:rsidR="00BE7400" w:rsidRDefault="00BE7400" w:rsidP="0008145E">
      <w:pPr>
        <w:ind w:left="690" w:right="1140"/>
        <w:rPr>
          <w:rFonts w:ascii="Tahoma" w:hAnsi="Tahoma" w:cs="Tahoma"/>
          <w:sz w:val="20"/>
          <w:szCs w:val="20"/>
        </w:rPr>
      </w:pPr>
    </w:p>
    <w:p w:rsidR="00BE7400" w:rsidRDefault="005B2672" w:rsidP="0008145E">
      <w:pPr>
        <w:ind w:left="690" w:right="1140"/>
        <w:rPr>
          <w:rFonts w:ascii="Tahoma" w:hAnsi="Tahoma" w:cs="Tahoma"/>
          <w:sz w:val="20"/>
          <w:szCs w:val="20"/>
        </w:rPr>
      </w:pPr>
      <w:r>
        <w:rPr>
          <w:rFonts w:ascii="Tahoma" w:hAnsi="Tahoma" w:cs="Tahoma"/>
          <w:sz w:val="20"/>
          <w:szCs w:val="20"/>
        </w:rPr>
        <w:t>-k</w:t>
      </w:r>
      <w:r w:rsidR="00697E6F">
        <w:rPr>
          <w:rFonts w:ascii="Tahoma" w:hAnsi="Tahoma" w:cs="Tahoma"/>
          <w:sz w:val="20"/>
          <w:szCs w:val="20"/>
        </w:rPr>
        <w:t xml:space="preserve"> + uw            +         k=j - </w:t>
      </w:r>
      <w:r>
        <w:rPr>
          <w:rFonts w:ascii="Tahoma" w:hAnsi="Tahoma" w:cs="Tahoma"/>
          <w:sz w:val="20"/>
          <w:szCs w:val="20"/>
        </w:rPr>
        <w:t>t                    k=t       +!</w:t>
      </w:r>
    </w:p>
    <w:p w:rsidR="005B2672" w:rsidRDefault="005B2672" w:rsidP="0008145E">
      <w:pPr>
        <w:ind w:left="690" w:right="1140"/>
        <w:rPr>
          <w:rFonts w:ascii="Tahoma" w:hAnsi="Tahoma" w:cs="Tahoma"/>
          <w:sz w:val="20"/>
          <w:szCs w:val="20"/>
        </w:rPr>
      </w:pPr>
    </w:p>
    <w:p w:rsidR="005B2672" w:rsidRDefault="005B2672" w:rsidP="0008145E">
      <w:pPr>
        <w:ind w:left="690" w:right="1140"/>
        <w:rPr>
          <w:rFonts w:ascii="Tahoma" w:hAnsi="Tahoma" w:cs="Tahoma"/>
          <w:sz w:val="20"/>
          <w:szCs w:val="20"/>
        </w:rPr>
      </w:pPr>
    </w:p>
    <w:p w:rsidR="005B2672" w:rsidRDefault="005B2672" w:rsidP="0008145E">
      <w:pPr>
        <w:ind w:left="690" w:right="1140"/>
        <w:rPr>
          <w:rFonts w:ascii="Tahoma" w:hAnsi="Tahoma" w:cs="Tahoma"/>
          <w:sz w:val="20"/>
          <w:szCs w:val="20"/>
        </w:rPr>
      </w:pPr>
    </w:p>
    <w:p w:rsidR="005B2672" w:rsidRDefault="005B2672" w:rsidP="0008145E">
      <w:pPr>
        <w:ind w:left="690" w:right="1140"/>
        <w:rPr>
          <w:rFonts w:ascii="Tahoma" w:hAnsi="Tahoma" w:cs="Tahoma"/>
          <w:sz w:val="20"/>
          <w:szCs w:val="20"/>
        </w:rPr>
      </w:pPr>
    </w:p>
    <w:p w:rsidR="005B2672" w:rsidRDefault="005B2672" w:rsidP="0008145E">
      <w:pPr>
        <w:ind w:left="690" w:right="1140"/>
        <w:rPr>
          <w:rFonts w:ascii="Tahoma" w:hAnsi="Tahoma" w:cs="Tahoma"/>
          <w:sz w:val="20"/>
          <w:szCs w:val="20"/>
        </w:rPr>
      </w:pPr>
    </w:p>
    <w:p w:rsidR="005B2672" w:rsidRPr="005B2672" w:rsidRDefault="005B2672" w:rsidP="005B2672">
      <w:pPr>
        <w:ind w:left="690" w:right="1140"/>
        <w:jc w:val="center"/>
        <w:rPr>
          <w:rFonts w:ascii="Tahoma" w:hAnsi="Tahoma" w:cs="Tahoma"/>
          <w:sz w:val="20"/>
          <w:szCs w:val="20"/>
        </w:rPr>
      </w:pPr>
      <w:r w:rsidRPr="005B2672">
        <w:rPr>
          <w:rFonts w:ascii="Tahoma" w:hAnsi="Tahoma" w:cs="Tahoma"/>
          <w:sz w:val="20"/>
          <w:szCs w:val="20"/>
        </w:rPr>
        <w:t>Voor vragen, opmerkingen, ideeën, kunt u mailen naar: info@denoabers.nl</w:t>
      </w:r>
    </w:p>
    <w:p w:rsidR="005B2672" w:rsidRPr="005B2672" w:rsidRDefault="005B2672" w:rsidP="005B2672">
      <w:pPr>
        <w:ind w:left="690" w:right="1140"/>
        <w:jc w:val="center"/>
        <w:rPr>
          <w:rFonts w:ascii="Tahoma" w:hAnsi="Tahoma" w:cs="Tahoma"/>
          <w:sz w:val="20"/>
          <w:szCs w:val="20"/>
        </w:rPr>
      </w:pPr>
      <w:r w:rsidRPr="005B2672">
        <w:rPr>
          <w:rFonts w:ascii="Tahoma" w:hAnsi="Tahoma" w:cs="Tahoma"/>
          <w:sz w:val="20"/>
          <w:szCs w:val="20"/>
        </w:rPr>
        <w:t>en voor het laatste nieuws: kijk op website: www.denoabers.nl</w:t>
      </w:r>
    </w:p>
    <w:p w:rsidR="005B2672" w:rsidRPr="005B2672" w:rsidRDefault="005B2672" w:rsidP="005B2672">
      <w:pPr>
        <w:ind w:left="690" w:right="1140"/>
        <w:rPr>
          <w:rFonts w:ascii="Tahoma" w:hAnsi="Tahoma" w:cs="Tahoma"/>
          <w:sz w:val="20"/>
          <w:szCs w:val="20"/>
        </w:rPr>
      </w:pPr>
    </w:p>
    <w:p w:rsidR="005B2672" w:rsidRPr="005B2672" w:rsidRDefault="005B2672" w:rsidP="005B2672">
      <w:pPr>
        <w:ind w:left="690" w:right="1140"/>
        <w:rPr>
          <w:rFonts w:ascii="Tahoma" w:hAnsi="Tahoma" w:cs="Tahoma"/>
          <w:sz w:val="16"/>
          <w:szCs w:val="16"/>
        </w:rPr>
      </w:pPr>
      <w:r w:rsidRPr="005B2672">
        <w:rPr>
          <w:rFonts w:ascii="Tahoma" w:hAnsi="Tahoma" w:cs="Tahoma"/>
          <w:sz w:val="16"/>
          <w:szCs w:val="16"/>
        </w:rPr>
        <w:t>I.v.m. de nieuwe privacywet kunt u aangeven als u geen mail meer wilt ontvangen of als er foto’s op de site staan die niet gewenst zijn.</w:t>
      </w:r>
    </w:p>
    <w:p w:rsidR="00BE7400" w:rsidRDefault="00BE7400" w:rsidP="0008145E">
      <w:pPr>
        <w:ind w:left="690" w:right="1140"/>
        <w:rPr>
          <w:rFonts w:ascii="Tahoma" w:hAnsi="Tahoma" w:cs="Tahoma"/>
          <w:sz w:val="20"/>
          <w:szCs w:val="20"/>
        </w:rPr>
      </w:pPr>
    </w:p>
    <w:p w:rsidR="00BE7400" w:rsidRPr="009D4B01" w:rsidRDefault="00BE7400" w:rsidP="0008145E">
      <w:pPr>
        <w:ind w:left="690" w:right="1140"/>
        <w:rPr>
          <w:rFonts w:ascii="Tahoma" w:hAnsi="Tahoma" w:cs="Tahoma"/>
          <w:sz w:val="20"/>
          <w:szCs w:val="20"/>
        </w:rPr>
      </w:pPr>
    </w:p>
    <w:sectPr w:rsidR="00BE7400" w:rsidRPr="009D4B01" w:rsidSect="00060443">
      <w:footnotePr>
        <w:pos w:val="beneathText"/>
      </w:footnotePr>
      <w:pgSz w:w="11905" w:h="16837"/>
      <w:pgMar w:top="283" w:right="283" w:bottom="283" w:left="28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D9F" w:rsidRDefault="00735D9F" w:rsidP="00817ACE">
      <w:r>
        <w:separator/>
      </w:r>
    </w:p>
  </w:endnote>
  <w:endnote w:type="continuationSeparator" w:id="1">
    <w:p w:rsidR="00735D9F" w:rsidRDefault="00735D9F" w:rsidP="00817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D9F" w:rsidRDefault="00735D9F" w:rsidP="00817ACE">
      <w:r>
        <w:separator/>
      </w:r>
    </w:p>
  </w:footnote>
  <w:footnote w:type="continuationSeparator" w:id="1">
    <w:p w:rsidR="00735D9F" w:rsidRDefault="00735D9F" w:rsidP="00817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pStyle w:val="Kop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0D6EC0"/>
    <w:rsid w:val="00045E23"/>
    <w:rsid w:val="00060443"/>
    <w:rsid w:val="00066D85"/>
    <w:rsid w:val="00076A4D"/>
    <w:rsid w:val="0008145E"/>
    <w:rsid w:val="000A48BF"/>
    <w:rsid w:val="000C15FA"/>
    <w:rsid w:val="000C7346"/>
    <w:rsid w:val="000D6EC0"/>
    <w:rsid w:val="000E150C"/>
    <w:rsid w:val="00110C87"/>
    <w:rsid w:val="001222DF"/>
    <w:rsid w:val="001257C5"/>
    <w:rsid w:val="0013109E"/>
    <w:rsid w:val="001457D8"/>
    <w:rsid w:val="00185F21"/>
    <w:rsid w:val="001B3B9C"/>
    <w:rsid w:val="002257A1"/>
    <w:rsid w:val="00234E1D"/>
    <w:rsid w:val="00263D66"/>
    <w:rsid w:val="002B6EAC"/>
    <w:rsid w:val="002C097E"/>
    <w:rsid w:val="002E3E65"/>
    <w:rsid w:val="002F28D4"/>
    <w:rsid w:val="0031223B"/>
    <w:rsid w:val="003152D5"/>
    <w:rsid w:val="003226DB"/>
    <w:rsid w:val="00332F26"/>
    <w:rsid w:val="00361214"/>
    <w:rsid w:val="0038329C"/>
    <w:rsid w:val="003D4B42"/>
    <w:rsid w:val="0042047E"/>
    <w:rsid w:val="00440010"/>
    <w:rsid w:val="0047059A"/>
    <w:rsid w:val="004D03F7"/>
    <w:rsid w:val="004D311E"/>
    <w:rsid w:val="004F165D"/>
    <w:rsid w:val="004F61AE"/>
    <w:rsid w:val="00537873"/>
    <w:rsid w:val="005519DA"/>
    <w:rsid w:val="00595C4C"/>
    <w:rsid w:val="005B2672"/>
    <w:rsid w:val="005D5C07"/>
    <w:rsid w:val="005E6D5E"/>
    <w:rsid w:val="00627E31"/>
    <w:rsid w:val="00637528"/>
    <w:rsid w:val="0065508C"/>
    <w:rsid w:val="00665AA0"/>
    <w:rsid w:val="00697E6F"/>
    <w:rsid w:val="006F7CA5"/>
    <w:rsid w:val="007105B4"/>
    <w:rsid w:val="007258BD"/>
    <w:rsid w:val="0073574C"/>
    <w:rsid w:val="00735D9F"/>
    <w:rsid w:val="007526C5"/>
    <w:rsid w:val="00753FE9"/>
    <w:rsid w:val="00761664"/>
    <w:rsid w:val="007C4598"/>
    <w:rsid w:val="00817ACE"/>
    <w:rsid w:val="00834B88"/>
    <w:rsid w:val="00841C93"/>
    <w:rsid w:val="00843889"/>
    <w:rsid w:val="00862D3D"/>
    <w:rsid w:val="0087337C"/>
    <w:rsid w:val="008A5942"/>
    <w:rsid w:val="008C280A"/>
    <w:rsid w:val="008E2033"/>
    <w:rsid w:val="008E4A38"/>
    <w:rsid w:val="00926C63"/>
    <w:rsid w:val="009376BC"/>
    <w:rsid w:val="00997B0F"/>
    <w:rsid w:val="009A4F10"/>
    <w:rsid w:val="009B3C76"/>
    <w:rsid w:val="009B7512"/>
    <w:rsid w:val="009B7E08"/>
    <w:rsid w:val="009C1D76"/>
    <w:rsid w:val="009C51E0"/>
    <w:rsid w:val="009D2628"/>
    <w:rsid w:val="009D2803"/>
    <w:rsid w:val="009D4B01"/>
    <w:rsid w:val="009E3E26"/>
    <w:rsid w:val="009F74E4"/>
    <w:rsid w:val="00A06C09"/>
    <w:rsid w:val="00A33EF1"/>
    <w:rsid w:val="00A81200"/>
    <w:rsid w:val="00A85653"/>
    <w:rsid w:val="00AA60F1"/>
    <w:rsid w:val="00AB7084"/>
    <w:rsid w:val="00B12143"/>
    <w:rsid w:val="00B808E2"/>
    <w:rsid w:val="00B81BD9"/>
    <w:rsid w:val="00B87527"/>
    <w:rsid w:val="00B9272B"/>
    <w:rsid w:val="00B95395"/>
    <w:rsid w:val="00B9636B"/>
    <w:rsid w:val="00BE7400"/>
    <w:rsid w:val="00C073EE"/>
    <w:rsid w:val="00C461F1"/>
    <w:rsid w:val="00C64210"/>
    <w:rsid w:val="00CA1164"/>
    <w:rsid w:val="00CF0422"/>
    <w:rsid w:val="00D111E4"/>
    <w:rsid w:val="00D93D28"/>
    <w:rsid w:val="00DA5576"/>
    <w:rsid w:val="00DA7969"/>
    <w:rsid w:val="00DC4695"/>
    <w:rsid w:val="00DC5393"/>
    <w:rsid w:val="00E315B6"/>
    <w:rsid w:val="00E37C72"/>
    <w:rsid w:val="00E46565"/>
    <w:rsid w:val="00E85A98"/>
    <w:rsid w:val="00EF21B6"/>
    <w:rsid w:val="00F25B7B"/>
    <w:rsid w:val="00F37D1B"/>
    <w:rsid w:val="00F417F3"/>
    <w:rsid w:val="00F41BD8"/>
    <w:rsid w:val="00F42DF6"/>
    <w:rsid w:val="00F85C67"/>
    <w:rsid w:val="00F95BFA"/>
    <w:rsid w:val="00FD183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0443"/>
    <w:pPr>
      <w:suppressAutoHyphens/>
    </w:pPr>
    <w:rPr>
      <w:sz w:val="24"/>
      <w:szCs w:val="24"/>
      <w:lang w:eastAsia="ar-SA"/>
    </w:rPr>
  </w:style>
  <w:style w:type="paragraph" w:styleId="Kop1">
    <w:name w:val="heading 1"/>
    <w:basedOn w:val="Standaard"/>
    <w:next w:val="Standaard"/>
    <w:qFormat/>
    <w:rsid w:val="00060443"/>
    <w:pPr>
      <w:keepNext/>
      <w:numPr>
        <w:numId w:val="1"/>
      </w:numPr>
      <w:outlineLvl w:val="0"/>
    </w:pPr>
    <w:rPr>
      <w:rFonts w:ascii="Tahoma" w:hAnsi="Tahoma"/>
      <w:b/>
      <w:bCs/>
      <w:u w:val="single"/>
    </w:rPr>
  </w:style>
  <w:style w:type="paragraph" w:styleId="Kop2">
    <w:name w:val="heading 2"/>
    <w:basedOn w:val="Standaard"/>
    <w:next w:val="Standaard"/>
    <w:qFormat/>
    <w:rsid w:val="00060443"/>
    <w:pPr>
      <w:keepNext/>
      <w:numPr>
        <w:ilvl w:val="1"/>
        <w:numId w:val="1"/>
      </w:numPr>
      <w:ind w:left="708"/>
      <w:outlineLvl w:val="1"/>
    </w:pPr>
    <w:rPr>
      <w:b/>
      <w:bCs/>
      <w:u w:val="single"/>
    </w:rPr>
  </w:style>
  <w:style w:type="paragraph" w:styleId="Kop3">
    <w:name w:val="heading 3"/>
    <w:basedOn w:val="Standaard"/>
    <w:next w:val="Standaard"/>
    <w:qFormat/>
    <w:rsid w:val="00060443"/>
    <w:pPr>
      <w:keepNext/>
      <w:numPr>
        <w:ilvl w:val="2"/>
        <w:numId w:val="1"/>
      </w:numPr>
      <w:ind w:left="708"/>
      <w:outlineLvl w:val="2"/>
    </w:pPr>
    <w:rPr>
      <w:rFonts w:ascii="Tahoma" w:hAnsi="Tahoma" w:cs="Tahoma"/>
      <w:b/>
      <w:bCs/>
      <w:u w:val="single"/>
    </w:rPr>
  </w:style>
  <w:style w:type="paragraph" w:styleId="Kop4">
    <w:name w:val="heading 4"/>
    <w:basedOn w:val="Standaard"/>
    <w:next w:val="Standaard"/>
    <w:qFormat/>
    <w:rsid w:val="00060443"/>
    <w:pPr>
      <w:keepNext/>
      <w:numPr>
        <w:ilvl w:val="3"/>
        <w:numId w:val="1"/>
      </w:numPr>
      <w:ind w:left="705"/>
      <w:outlineLvl w:val="3"/>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060443"/>
  </w:style>
  <w:style w:type="character" w:customStyle="1" w:styleId="WW-Absatz-Standardschriftart">
    <w:name w:val="WW-Absatz-Standardschriftart"/>
    <w:rsid w:val="00060443"/>
  </w:style>
  <w:style w:type="character" w:customStyle="1" w:styleId="WW-Absatz-Standardschriftart1">
    <w:name w:val="WW-Absatz-Standardschriftart1"/>
    <w:rsid w:val="00060443"/>
  </w:style>
  <w:style w:type="character" w:customStyle="1" w:styleId="WW-Absatz-Standardschriftart11">
    <w:name w:val="WW-Absatz-Standardschriftart11"/>
    <w:rsid w:val="00060443"/>
  </w:style>
  <w:style w:type="character" w:customStyle="1" w:styleId="Standaardalinea-lettertype1">
    <w:name w:val="Standaardalinea-lettertype1"/>
    <w:rsid w:val="00060443"/>
  </w:style>
  <w:style w:type="character" w:styleId="Hyperlink">
    <w:name w:val="Hyperlink"/>
    <w:semiHidden/>
    <w:rsid w:val="00060443"/>
    <w:rPr>
      <w:color w:val="000080"/>
      <w:u w:val="single"/>
    </w:rPr>
  </w:style>
  <w:style w:type="character" w:styleId="GevolgdeHyperlink">
    <w:name w:val="FollowedHyperlink"/>
    <w:semiHidden/>
    <w:rsid w:val="00060443"/>
    <w:rPr>
      <w:color w:val="800080"/>
      <w:u w:val="single"/>
    </w:rPr>
  </w:style>
  <w:style w:type="character" w:styleId="Zwaar">
    <w:name w:val="Strong"/>
    <w:qFormat/>
    <w:rsid w:val="00060443"/>
    <w:rPr>
      <w:b/>
      <w:bCs/>
    </w:rPr>
  </w:style>
  <w:style w:type="paragraph" w:customStyle="1" w:styleId="Kop">
    <w:name w:val="Kop"/>
    <w:basedOn w:val="Standaard"/>
    <w:next w:val="Plattetekst"/>
    <w:rsid w:val="00060443"/>
    <w:pPr>
      <w:keepNext/>
      <w:spacing w:before="240" w:after="120"/>
    </w:pPr>
    <w:rPr>
      <w:rFonts w:ascii="Arial" w:eastAsia="MS Mincho" w:hAnsi="Arial" w:cs="Tahoma"/>
      <w:sz w:val="28"/>
      <w:szCs w:val="28"/>
    </w:rPr>
  </w:style>
  <w:style w:type="paragraph" w:styleId="Plattetekst">
    <w:name w:val="Body Text"/>
    <w:basedOn w:val="Standaard"/>
    <w:semiHidden/>
    <w:rsid w:val="00060443"/>
    <w:pPr>
      <w:spacing w:after="120"/>
    </w:pPr>
  </w:style>
  <w:style w:type="paragraph" w:styleId="Lijst">
    <w:name w:val="List"/>
    <w:basedOn w:val="Plattetekst"/>
    <w:semiHidden/>
    <w:rsid w:val="00060443"/>
    <w:rPr>
      <w:rFonts w:cs="Tahoma"/>
    </w:rPr>
  </w:style>
  <w:style w:type="paragraph" w:customStyle="1" w:styleId="Bijschrift1">
    <w:name w:val="Bijschrift1"/>
    <w:basedOn w:val="Standaard"/>
    <w:rsid w:val="00060443"/>
    <w:pPr>
      <w:suppressLineNumbers/>
      <w:spacing w:before="120" w:after="120"/>
    </w:pPr>
    <w:rPr>
      <w:rFonts w:cs="Tahoma"/>
      <w:i/>
      <w:iCs/>
    </w:rPr>
  </w:style>
  <w:style w:type="paragraph" w:customStyle="1" w:styleId="Index">
    <w:name w:val="Index"/>
    <w:basedOn w:val="Standaard"/>
    <w:rsid w:val="00060443"/>
    <w:pPr>
      <w:suppressLineNumbers/>
    </w:pPr>
    <w:rPr>
      <w:rFonts w:cs="Tahoma"/>
    </w:rPr>
  </w:style>
  <w:style w:type="paragraph" w:styleId="Ballontekst">
    <w:name w:val="Balloon Text"/>
    <w:basedOn w:val="Standaard"/>
    <w:semiHidden/>
    <w:rsid w:val="00627E31"/>
    <w:rPr>
      <w:rFonts w:ascii="Tahoma" w:hAnsi="Tahoma" w:cs="Tahoma"/>
      <w:sz w:val="16"/>
      <w:szCs w:val="16"/>
    </w:rPr>
  </w:style>
  <w:style w:type="paragraph" w:styleId="Koptekst">
    <w:name w:val="header"/>
    <w:basedOn w:val="Standaard"/>
    <w:link w:val="KoptekstChar"/>
    <w:uiPriority w:val="99"/>
    <w:unhideWhenUsed/>
    <w:rsid w:val="00817ACE"/>
    <w:pPr>
      <w:tabs>
        <w:tab w:val="center" w:pos="4536"/>
        <w:tab w:val="right" w:pos="9072"/>
      </w:tabs>
    </w:pPr>
  </w:style>
  <w:style w:type="character" w:customStyle="1" w:styleId="KoptekstChar">
    <w:name w:val="Koptekst Char"/>
    <w:basedOn w:val="Standaardalinea-lettertype"/>
    <w:link w:val="Koptekst"/>
    <w:uiPriority w:val="99"/>
    <w:rsid w:val="00817ACE"/>
    <w:rPr>
      <w:sz w:val="24"/>
      <w:szCs w:val="24"/>
      <w:lang w:eastAsia="ar-SA"/>
    </w:rPr>
  </w:style>
  <w:style w:type="paragraph" w:styleId="Voettekst">
    <w:name w:val="footer"/>
    <w:basedOn w:val="Standaard"/>
    <w:link w:val="VoettekstChar"/>
    <w:uiPriority w:val="99"/>
    <w:unhideWhenUsed/>
    <w:rsid w:val="00817ACE"/>
    <w:pPr>
      <w:tabs>
        <w:tab w:val="center" w:pos="4536"/>
        <w:tab w:val="right" w:pos="9072"/>
      </w:tabs>
    </w:pPr>
  </w:style>
  <w:style w:type="character" w:customStyle="1" w:styleId="VoettekstChar">
    <w:name w:val="Voettekst Char"/>
    <w:basedOn w:val="Standaardalinea-lettertype"/>
    <w:link w:val="Voettekst"/>
    <w:uiPriority w:val="99"/>
    <w:rsid w:val="00817ACE"/>
    <w:rPr>
      <w:sz w:val="24"/>
      <w:szCs w:val="24"/>
      <w:lang w:eastAsia="ar-SA"/>
    </w:rPr>
  </w:style>
  <w:style w:type="character" w:customStyle="1" w:styleId="UnresolvedMention">
    <w:name w:val="Unresolved Mention"/>
    <w:basedOn w:val="Standaardalinea-lettertype"/>
    <w:uiPriority w:val="99"/>
    <w:semiHidden/>
    <w:unhideWhenUsed/>
    <w:rsid w:val="002B6EA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93037550">
      <w:bodyDiv w:val="1"/>
      <w:marLeft w:val="0"/>
      <w:marRight w:val="0"/>
      <w:marTop w:val="0"/>
      <w:marBottom w:val="0"/>
      <w:divBdr>
        <w:top w:val="none" w:sz="0" w:space="0" w:color="auto"/>
        <w:left w:val="none" w:sz="0" w:space="0" w:color="auto"/>
        <w:bottom w:val="none" w:sz="0" w:space="0" w:color="auto"/>
        <w:right w:val="none" w:sz="0" w:space="0" w:color="auto"/>
      </w:divBdr>
    </w:div>
    <w:div w:id="675884852">
      <w:bodyDiv w:val="1"/>
      <w:marLeft w:val="0"/>
      <w:marRight w:val="0"/>
      <w:marTop w:val="0"/>
      <w:marBottom w:val="0"/>
      <w:divBdr>
        <w:top w:val="none" w:sz="0" w:space="0" w:color="auto"/>
        <w:left w:val="none" w:sz="0" w:space="0" w:color="auto"/>
        <w:bottom w:val="none" w:sz="0" w:space="0" w:color="auto"/>
        <w:right w:val="none" w:sz="0" w:space="0" w:color="auto"/>
      </w:divBdr>
      <w:divsChild>
        <w:div w:id="254680137">
          <w:marLeft w:val="0"/>
          <w:marRight w:val="0"/>
          <w:marTop w:val="0"/>
          <w:marBottom w:val="0"/>
          <w:divBdr>
            <w:top w:val="none" w:sz="0" w:space="0" w:color="auto"/>
            <w:left w:val="none" w:sz="0" w:space="0" w:color="auto"/>
            <w:bottom w:val="none" w:sz="0" w:space="0" w:color="auto"/>
            <w:right w:val="none" w:sz="0" w:space="0" w:color="auto"/>
          </w:divBdr>
          <w:divsChild>
            <w:div w:id="747767338">
              <w:marLeft w:val="0"/>
              <w:marRight w:val="0"/>
              <w:marTop w:val="0"/>
              <w:marBottom w:val="0"/>
              <w:divBdr>
                <w:top w:val="none" w:sz="0" w:space="0" w:color="auto"/>
                <w:left w:val="none" w:sz="0" w:space="0" w:color="auto"/>
                <w:bottom w:val="none" w:sz="0" w:space="0" w:color="auto"/>
                <w:right w:val="none" w:sz="0" w:space="0" w:color="auto"/>
              </w:divBdr>
              <w:divsChild>
                <w:div w:id="461122074">
                  <w:marLeft w:val="0"/>
                  <w:marRight w:val="0"/>
                  <w:marTop w:val="0"/>
                  <w:marBottom w:val="0"/>
                  <w:divBdr>
                    <w:top w:val="none" w:sz="0" w:space="0" w:color="auto"/>
                    <w:left w:val="none" w:sz="0" w:space="0" w:color="auto"/>
                    <w:bottom w:val="none" w:sz="0" w:space="0" w:color="auto"/>
                    <w:right w:val="none" w:sz="0" w:space="0" w:color="auto"/>
                  </w:divBdr>
                  <w:divsChild>
                    <w:div w:id="558827354">
                      <w:marLeft w:val="0"/>
                      <w:marRight w:val="0"/>
                      <w:marTop w:val="0"/>
                      <w:marBottom w:val="0"/>
                      <w:divBdr>
                        <w:top w:val="none" w:sz="0" w:space="0" w:color="auto"/>
                        <w:left w:val="none" w:sz="0" w:space="0" w:color="auto"/>
                        <w:bottom w:val="none" w:sz="0" w:space="0" w:color="auto"/>
                        <w:right w:val="none" w:sz="0" w:space="0" w:color="auto"/>
                      </w:divBdr>
                      <w:divsChild>
                        <w:div w:id="1662587019">
                          <w:marLeft w:val="0"/>
                          <w:marRight w:val="0"/>
                          <w:marTop w:val="0"/>
                          <w:marBottom w:val="0"/>
                          <w:divBdr>
                            <w:top w:val="none" w:sz="0" w:space="0" w:color="auto"/>
                            <w:left w:val="none" w:sz="0" w:space="0" w:color="auto"/>
                            <w:bottom w:val="none" w:sz="0" w:space="0" w:color="auto"/>
                            <w:right w:val="none" w:sz="0" w:space="0" w:color="auto"/>
                          </w:divBdr>
                          <w:divsChild>
                            <w:div w:id="1023434010">
                              <w:marLeft w:val="0"/>
                              <w:marRight w:val="0"/>
                              <w:marTop w:val="0"/>
                              <w:marBottom w:val="0"/>
                              <w:divBdr>
                                <w:top w:val="none" w:sz="0" w:space="0" w:color="auto"/>
                                <w:left w:val="none" w:sz="0" w:space="0" w:color="auto"/>
                                <w:bottom w:val="none" w:sz="0" w:space="0" w:color="auto"/>
                                <w:right w:val="none" w:sz="0" w:space="0" w:color="auto"/>
                              </w:divBdr>
                              <w:divsChild>
                                <w:div w:id="346102781">
                                  <w:marLeft w:val="0"/>
                                  <w:marRight w:val="0"/>
                                  <w:marTop w:val="0"/>
                                  <w:marBottom w:val="0"/>
                                  <w:divBdr>
                                    <w:top w:val="none" w:sz="0" w:space="0" w:color="auto"/>
                                    <w:left w:val="none" w:sz="0" w:space="0" w:color="auto"/>
                                    <w:bottom w:val="none" w:sz="0" w:space="0" w:color="auto"/>
                                    <w:right w:val="none" w:sz="0" w:space="0" w:color="auto"/>
                                  </w:divBdr>
                                  <w:divsChild>
                                    <w:div w:id="901211844">
                                      <w:marLeft w:val="0"/>
                                      <w:marRight w:val="300"/>
                                      <w:marTop w:val="120"/>
                                      <w:marBottom w:val="120"/>
                                      <w:divBdr>
                                        <w:top w:val="none" w:sz="0" w:space="0" w:color="auto"/>
                                        <w:left w:val="none" w:sz="0" w:space="0" w:color="auto"/>
                                        <w:bottom w:val="none" w:sz="0" w:space="0" w:color="auto"/>
                                        <w:right w:val="none" w:sz="0" w:space="0" w:color="auto"/>
                                      </w:divBdr>
                                      <w:divsChild>
                                        <w:div w:id="1845972322">
                                          <w:marLeft w:val="0"/>
                                          <w:marRight w:val="0"/>
                                          <w:marTop w:val="0"/>
                                          <w:marBottom w:val="0"/>
                                          <w:divBdr>
                                            <w:top w:val="none" w:sz="0" w:space="0" w:color="auto"/>
                                            <w:left w:val="none" w:sz="0" w:space="0" w:color="auto"/>
                                            <w:bottom w:val="none" w:sz="0" w:space="0" w:color="auto"/>
                                            <w:right w:val="none" w:sz="0" w:space="0" w:color="auto"/>
                                          </w:divBdr>
                                          <w:divsChild>
                                            <w:div w:id="605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5854">
                                      <w:marLeft w:val="0"/>
                                      <w:marRight w:val="300"/>
                                      <w:marTop w:val="120"/>
                                      <w:marBottom w:val="120"/>
                                      <w:divBdr>
                                        <w:top w:val="none" w:sz="0" w:space="0" w:color="auto"/>
                                        <w:left w:val="none" w:sz="0" w:space="0" w:color="auto"/>
                                        <w:bottom w:val="none" w:sz="0" w:space="0" w:color="auto"/>
                                        <w:right w:val="none" w:sz="0" w:space="0" w:color="auto"/>
                                      </w:divBdr>
                                      <w:divsChild>
                                        <w:div w:id="205334739">
                                          <w:marLeft w:val="0"/>
                                          <w:marRight w:val="0"/>
                                          <w:marTop w:val="0"/>
                                          <w:marBottom w:val="0"/>
                                          <w:divBdr>
                                            <w:top w:val="none" w:sz="0" w:space="0" w:color="auto"/>
                                            <w:left w:val="none" w:sz="0" w:space="0" w:color="auto"/>
                                            <w:bottom w:val="none" w:sz="0" w:space="0" w:color="auto"/>
                                            <w:right w:val="none" w:sz="0" w:space="0" w:color="auto"/>
                                          </w:divBdr>
                                        </w:div>
                                        <w:div w:id="1344355782">
                                          <w:marLeft w:val="0"/>
                                          <w:marRight w:val="0"/>
                                          <w:marTop w:val="0"/>
                                          <w:marBottom w:val="0"/>
                                          <w:divBdr>
                                            <w:top w:val="none" w:sz="0" w:space="0" w:color="auto"/>
                                            <w:left w:val="none" w:sz="0" w:space="0" w:color="auto"/>
                                            <w:bottom w:val="none" w:sz="0" w:space="0" w:color="auto"/>
                                            <w:right w:val="none" w:sz="0" w:space="0" w:color="auto"/>
                                          </w:divBdr>
                                          <w:divsChild>
                                            <w:div w:id="9318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48131">
                                      <w:marLeft w:val="0"/>
                                      <w:marRight w:val="300"/>
                                      <w:marTop w:val="120"/>
                                      <w:marBottom w:val="120"/>
                                      <w:divBdr>
                                        <w:top w:val="none" w:sz="0" w:space="0" w:color="auto"/>
                                        <w:left w:val="none" w:sz="0" w:space="0" w:color="auto"/>
                                        <w:bottom w:val="none" w:sz="0" w:space="0" w:color="auto"/>
                                        <w:right w:val="none" w:sz="0" w:space="0" w:color="auto"/>
                                      </w:divBdr>
                                      <w:divsChild>
                                        <w:div w:id="1935819188">
                                          <w:marLeft w:val="0"/>
                                          <w:marRight w:val="0"/>
                                          <w:marTop w:val="0"/>
                                          <w:marBottom w:val="0"/>
                                          <w:divBdr>
                                            <w:top w:val="none" w:sz="0" w:space="0" w:color="auto"/>
                                            <w:left w:val="none" w:sz="0" w:space="0" w:color="auto"/>
                                            <w:bottom w:val="none" w:sz="0" w:space="0" w:color="auto"/>
                                            <w:right w:val="none" w:sz="0" w:space="0" w:color="auto"/>
                                          </w:divBdr>
                                          <w:divsChild>
                                            <w:div w:id="11640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8129">
                                      <w:marLeft w:val="0"/>
                                      <w:marRight w:val="300"/>
                                      <w:marTop w:val="120"/>
                                      <w:marBottom w:val="120"/>
                                      <w:divBdr>
                                        <w:top w:val="none" w:sz="0" w:space="0" w:color="auto"/>
                                        <w:left w:val="none" w:sz="0" w:space="0" w:color="auto"/>
                                        <w:bottom w:val="none" w:sz="0" w:space="0" w:color="auto"/>
                                        <w:right w:val="none" w:sz="0" w:space="0" w:color="auto"/>
                                      </w:divBdr>
                                      <w:divsChild>
                                        <w:div w:id="222133683">
                                          <w:marLeft w:val="0"/>
                                          <w:marRight w:val="0"/>
                                          <w:marTop w:val="0"/>
                                          <w:marBottom w:val="0"/>
                                          <w:divBdr>
                                            <w:top w:val="none" w:sz="0" w:space="0" w:color="auto"/>
                                            <w:left w:val="none" w:sz="0" w:space="0" w:color="auto"/>
                                            <w:bottom w:val="none" w:sz="0" w:space="0" w:color="auto"/>
                                            <w:right w:val="none" w:sz="0" w:space="0" w:color="auto"/>
                                          </w:divBdr>
                                          <w:divsChild>
                                            <w:div w:id="1599606148">
                                              <w:marLeft w:val="0"/>
                                              <w:marRight w:val="0"/>
                                              <w:marTop w:val="0"/>
                                              <w:marBottom w:val="0"/>
                                              <w:divBdr>
                                                <w:top w:val="none" w:sz="0" w:space="0" w:color="auto"/>
                                                <w:left w:val="none" w:sz="0" w:space="0" w:color="auto"/>
                                                <w:bottom w:val="none" w:sz="0" w:space="0" w:color="auto"/>
                                                <w:right w:val="none" w:sz="0" w:space="0" w:color="auto"/>
                                              </w:divBdr>
                                            </w:div>
                                          </w:divsChild>
                                        </w:div>
                                        <w:div w:id="1784693235">
                                          <w:marLeft w:val="0"/>
                                          <w:marRight w:val="0"/>
                                          <w:marTop w:val="0"/>
                                          <w:marBottom w:val="0"/>
                                          <w:divBdr>
                                            <w:top w:val="none" w:sz="0" w:space="0" w:color="auto"/>
                                            <w:left w:val="none" w:sz="0" w:space="0" w:color="auto"/>
                                            <w:bottom w:val="none" w:sz="0" w:space="0" w:color="auto"/>
                                            <w:right w:val="none" w:sz="0" w:space="0" w:color="auto"/>
                                          </w:divBdr>
                                        </w:div>
                                        <w:div w:id="480119642">
                                          <w:marLeft w:val="0"/>
                                          <w:marRight w:val="0"/>
                                          <w:marTop w:val="0"/>
                                          <w:marBottom w:val="0"/>
                                          <w:divBdr>
                                            <w:top w:val="none" w:sz="0" w:space="0" w:color="auto"/>
                                            <w:left w:val="none" w:sz="0" w:space="0" w:color="auto"/>
                                            <w:bottom w:val="none" w:sz="0" w:space="0" w:color="auto"/>
                                            <w:right w:val="none" w:sz="0" w:space="0" w:color="auto"/>
                                          </w:divBdr>
                                        </w:div>
                                        <w:div w:id="526915482">
                                          <w:marLeft w:val="0"/>
                                          <w:marRight w:val="0"/>
                                          <w:marTop w:val="0"/>
                                          <w:marBottom w:val="0"/>
                                          <w:divBdr>
                                            <w:top w:val="none" w:sz="0" w:space="0" w:color="auto"/>
                                            <w:left w:val="none" w:sz="0" w:space="0" w:color="auto"/>
                                            <w:bottom w:val="none" w:sz="0" w:space="0" w:color="auto"/>
                                            <w:right w:val="none" w:sz="0" w:space="0" w:color="auto"/>
                                          </w:divBdr>
                                          <w:divsChild>
                                            <w:div w:id="1957953717">
                                              <w:marLeft w:val="0"/>
                                              <w:marRight w:val="0"/>
                                              <w:marTop w:val="0"/>
                                              <w:marBottom w:val="0"/>
                                              <w:divBdr>
                                                <w:top w:val="none" w:sz="0" w:space="0" w:color="auto"/>
                                                <w:left w:val="none" w:sz="0" w:space="0" w:color="auto"/>
                                                <w:bottom w:val="none" w:sz="0" w:space="0" w:color="auto"/>
                                                <w:right w:val="none" w:sz="0" w:space="0" w:color="auto"/>
                                              </w:divBdr>
                                            </w:div>
                                          </w:divsChild>
                                        </w:div>
                                        <w:div w:id="2080055241">
                                          <w:marLeft w:val="0"/>
                                          <w:marRight w:val="0"/>
                                          <w:marTop w:val="0"/>
                                          <w:marBottom w:val="0"/>
                                          <w:divBdr>
                                            <w:top w:val="none" w:sz="0" w:space="0" w:color="auto"/>
                                            <w:left w:val="none" w:sz="0" w:space="0" w:color="auto"/>
                                            <w:bottom w:val="none" w:sz="0" w:space="0" w:color="auto"/>
                                            <w:right w:val="none" w:sz="0" w:space="0" w:color="auto"/>
                                          </w:divBdr>
                                        </w:div>
                                        <w:div w:id="1778017268">
                                          <w:marLeft w:val="0"/>
                                          <w:marRight w:val="0"/>
                                          <w:marTop w:val="0"/>
                                          <w:marBottom w:val="0"/>
                                          <w:divBdr>
                                            <w:top w:val="none" w:sz="0" w:space="0" w:color="auto"/>
                                            <w:left w:val="none" w:sz="0" w:space="0" w:color="auto"/>
                                            <w:bottom w:val="none" w:sz="0" w:space="0" w:color="auto"/>
                                            <w:right w:val="none" w:sz="0" w:space="0" w:color="auto"/>
                                          </w:divBdr>
                                        </w:div>
                                        <w:div w:id="1672754448">
                                          <w:marLeft w:val="0"/>
                                          <w:marRight w:val="0"/>
                                          <w:marTop w:val="0"/>
                                          <w:marBottom w:val="0"/>
                                          <w:divBdr>
                                            <w:top w:val="none" w:sz="0" w:space="0" w:color="auto"/>
                                            <w:left w:val="none" w:sz="0" w:space="0" w:color="auto"/>
                                            <w:bottom w:val="none" w:sz="0" w:space="0" w:color="auto"/>
                                            <w:right w:val="none" w:sz="0" w:space="0" w:color="auto"/>
                                          </w:divBdr>
                                          <w:divsChild>
                                            <w:div w:id="903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1524">
                                      <w:marLeft w:val="0"/>
                                      <w:marRight w:val="300"/>
                                      <w:marTop w:val="120"/>
                                      <w:marBottom w:val="120"/>
                                      <w:divBdr>
                                        <w:top w:val="none" w:sz="0" w:space="0" w:color="auto"/>
                                        <w:left w:val="none" w:sz="0" w:space="0" w:color="auto"/>
                                        <w:bottom w:val="none" w:sz="0" w:space="0" w:color="auto"/>
                                        <w:right w:val="none" w:sz="0" w:space="0" w:color="auto"/>
                                      </w:divBdr>
                                      <w:divsChild>
                                        <w:div w:id="1650406078">
                                          <w:marLeft w:val="0"/>
                                          <w:marRight w:val="0"/>
                                          <w:marTop w:val="0"/>
                                          <w:marBottom w:val="0"/>
                                          <w:divBdr>
                                            <w:top w:val="none" w:sz="0" w:space="0" w:color="auto"/>
                                            <w:left w:val="none" w:sz="0" w:space="0" w:color="auto"/>
                                            <w:bottom w:val="none" w:sz="0" w:space="0" w:color="auto"/>
                                            <w:right w:val="none" w:sz="0" w:space="0" w:color="auto"/>
                                          </w:divBdr>
                                          <w:divsChild>
                                            <w:div w:id="2750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99236">
                                      <w:marLeft w:val="0"/>
                                      <w:marRight w:val="300"/>
                                      <w:marTop w:val="120"/>
                                      <w:marBottom w:val="120"/>
                                      <w:divBdr>
                                        <w:top w:val="none" w:sz="0" w:space="0" w:color="auto"/>
                                        <w:left w:val="none" w:sz="0" w:space="0" w:color="auto"/>
                                        <w:bottom w:val="none" w:sz="0" w:space="0" w:color="auto"/>
                                        <w:right w:val="none" w:sz="0" w:space="0" w:color="auto"/>
                                      </w:divBdr>
                                      <w:divsChild>
                                        <w:div w:id="1762263422">
                                          <w:marLeft w:val="0"/>
                                          <w:marRight w:val="0"/>
                                          <w:marTop w:val="0"/>
                                          <w:marBottom w:val="0"/>
                                          <w:divBdr>
                                            <w:top w:val="none" w:sz="0" w:space="0" w:color="auto"/>
                                            <w:left w:val="none" w:sz="0" w:space="0" w:color="auto"/>
                                            <w:bottom w:val="none" w:sz="0" w:space="0" w:color="auto"/>
                                            <w:right w:val="none" w:sz="0" w:space="0" w:color="auto"/>
                                          </w:divBdr>
                                        </w:div>
                                        <w:div w:id="1431973539">
                                          <w:marLeft w:val="0"/>
                                          <w:marRight w:val="0"/>
                                          <w:marTop w:val="0"/>
                                          <w:marBottom w:val="0"/>
                                          <w:divBdr>
                                            <w:top w:val="none" w:sz="0" w:space="0" w:color="auto"/>
                                            <w:left w:val="none" w:sz="0" w:space="0" w:color="auto"/>
                                            <w:bottom w:val="none" w:sz="0" w:space="0" w:color="auto"/>
                                            <w:right w:val="none" w:sz="0" w:space="0" w:color="auto"/>
                                          </w:divBdr>
                                          <w:divsChild>
                                            <w:div w:id="1381785005">
                                              <w:marLeft w:val="0"/>
                                              <w:marRight w:val="0"/>
                                              <w:marTop w:val="0"/>
                                              <w:marBottom w:val="0"/>
                                              <w:divBdr>
                                                <w:top w:val="none" w:sz="0" w:space="0" w:color="auto"/>
                                                <w:left w:val="none" w:sz="0" w:space="0" w:color="auto"/>
                                                <w:bottom w:val="none" w:sz="0" w:space="0" w:color="auto"/>
                                                <w:right w:val="none" w:sz="0" w:space="0" w:color="auto"/>
                                              </w:divBdr>
                                            </w:div>
                                          </w:divsChild>
                                        </w:div>
                                        <w:div w:id="676927188">
                                          <w:marLeft w:val="0"/>
                                          <w:marRight w:val="0"/>
                                          <w:marTop w:val="0"/>
                                          <w:marBottom w:val="0"/>
                                          <w:divBdr>
                                            <w:top w:val="none" w:sz="0" w:space="0" w:color="auto"/>
                                            <w:left w:val="none" w:sz="0" w:space="0" w:color="auto"/>
                                            <w:bottom w:val="none" w:sz="0" w:space="0" w:color="auto"/>
                                            <w:right w:val="none" w:sz="0" w:space="0" w:color="auto"/>
                                          </w:divBdr>
                                        </w:div>
                                      </w:divsChild>
                                    </w:div>
                                    <w:div w:id="954555908">
                                      <w:marLeft w:val="0"/>
                                      <w:marRight w:val="300"/>
                                      <w:marTop w:val="120"/>
                                      <w:marBottom w:val="120"/>
                                      <w:divBdr>
                                        <w:top w:val="none" w:sz="0" w:space="0" w:color="auto"/>
                                        <w:left w:val="none" w:sz="0" w:space="0" w:color="auto"/>
                                        <w:bottom w:val="none" w:sz="0" w:space="0" w:color="auto"/>
                                        <w:right w:val="none" w:sz="0" w:space="0" w:color="auto"/>
                                      </w:divBdr>
                                      <w:divsChild>
                                        <w:div w:id="1967855499">
                                          <w:marLeft w:val="0"/>
                                          <w:marRight w:val="0"/>
                                          <w:marTop w:val="0"/>
                                          <w:marBottom w:val="0"/>
                                          <w:divBdr>
                                            <w:top w:val="none" w:sz="0" w:space="0" w:color="auto"/>
                                            <w:left w:val="none" w:sz="0" w:space="0" w:color="auto"/>
                                            <w:bottom w:val="none" w:sz="0" w:space="0" w:color="auto"/>
                                            <w:right w:val="none" w:sz="0" w:space="0" w:color="auto"/>
                                          </w:divBdr>
                                          <w:divsChild>
                                            <w:div w:id="14146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9636">
                                      <w:marLeft w:val="0"/>
                                      <w:marRight w:val="300"/>
                                      <w:marTop w:val="120"/>
                                      <w:marBottom w:val="120"/>
                                      <w:divBdr>
                                        <w:top w:val="none" w:sz="0" w:space="0" w:color="auto"/>
                                        <w:left w:val="none" w:sz="0" w:space="0" w:color="auto"/>
                                        <w:bottom w:val="none" w:sz="0" w:space="0" w:color="auto"/>
                                        <w:right w:val="none" w:sz="0" w:space="0" w:color="auto"/>
                                      </w:divBdr>
                                      <w:divsChild>
                                        <w:div w:id="1985620535">
                                          <w:marLeft w:val="0"/>
                                          <w:marRight w:val="0"/>
                                          <w:marTop w:val="0"/>
                                          <w:marBottom w:val="0"/>
                                          <w:divBdr>
                                            <w:top w:val="none" w:sz="0" w:space="0" w:color="auto"/>
                                            <w:left w:val="none" w:sz="0" w:space="0" w:color="auto"/>
                                            <w:bottom w:val="none" w:sz="0" w:space="0" w:color="auto"/>
                                            <w:right w:val="none" w:sz="0" w:space="0" w:color="auto"/>
                                          </w:divBdr>
                                        </w:div>
                                        <w:div w:id="315762151">
                                          <w:marLeft w:val="0"/>
                                          <w:marRight w:val="0"/>
                                          <w:marTop w:val="0"/>
                                          <w:marBottom w:val="0"/>
                                          <w:divBdr>
                                            <w:top w:val="none" w:sz="0" w:space="0" w:color="auto"/>
                                            <w:left w:val="none" w:sz="0" w:space="0" w:color="auto"/>
                                            <w:bottom w:val="none" w:sz="0" w:space="0" w:color="auto"/>
                                            <w:right w:val="none" w:sz="0" w:space="0" w:color="auto"/>
                                          </w:divBdr>
                                          <w:divsChild>
                                            <w:div w:id="377323403">
                                              <w:marLeft w:val="0"/>
                                              <w:marRight w:val="0"/>
                                              <w:marTop w:val="0"/>
                                              <w:marBottom w:val="0"/>
                                              <w:divBdr>
                                                <w:top w:val="none" w:sz="0" w:space="0" w:color="auto"/>
                                                <w:left w:val="none" w:sz="0" w:space="0" w:color="auto"/>
                                                <w:bottom w:val="none" w:sz="0" w:space="0" w:color="auto"/>
                                                <w:right w:val="none" w:sz="0" w:space="0" w:color="auto"/>
                                              </w:divBdr>
                                            </w:div>
                                          </w:divsChild>
                                        </w:div>
                                        <w:div w:id="805900970">
                                          <w:marLeft w:val="0"/>
                                          <w:marRight w:val="0"/>
                                          <w:marTop w:val="0"/>
                                          <w:marBottom w:val="0"/>
                                          <w:divBdr>
                                            <w:top w:val="none" w:sz="0" w:space="0" w:color="auto"/>
                                            <w:left w:val="none" w:sz="0" w:space="0" w:color="auto"/>
                                            <w:bottom w:val="none" w:sz="0" w:space="0" w:color="auto"/>
                                            <w:right w:val="none" w:sz="0" w:space="0" w:color="auto"/>
                                          </w:divBdr>
                                        </w:div>
                                      </w:divsChild>
                                    </w:div>
                                    <w:div w:id="1674146107">
                                      <w:marLeft w:val="0"/>
                                      <w:marRight w:val="300"/>
                                      <w:marTop w:val="120"/>
                                      <w:marBottom w:val="120"/>
                                      <w:divBdr>
                                        <w:top w:val="none" w:sz="0" w:space="0" w:color="auto"/>
                                        <w:left w:val="none" w:sz="0" w:space="0" w:color="auto"/>
                                        <w:bottom w:val="none" w:sz="0" w:space="0" w:color="auto"/>
                                        <w:right w:val="none" w:sz="0" w:space="0" w:color="auto"/>
                                      </w:divBdr>
                                      <w:divsChild>
                                        <w:div w:id="681783946">
                                          <w:marLeft w:val="0"/>
                                          <w:marRight w:val="0"/>
                                          <w:marTop w:val="0"/>
                                          <w:marBottom w:val="0"/>
                                          <w:divBdr>
                                            <w:top w:val="none" w:sz="0" w:space="0" w:color="auto"/>
                                            <w:left w:val="none" w:sz="0" w:space="0" w:color="auto"/>
                                            <w:bottom w:val="none" w:sz="0" w:space="0" w:color="auto"/>
                                            <w:right w:val="none" w:sz="0" w:space="0" w:color="auto"/>
                                          </w:divBdr>
                                          <w:divsChild>
                                            <w:div w:id="2087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2708">
                                      <w:marLeft w:val="0"/>
                                      <w:marRight w:val="300"/>
                                      <w:marTop w:val="120"/>
                                      <w:marBottom w:val="120"/>
                                      <w:divBdr>
                                        <w:top w:val="none" w:sz="0" w:space="0" w:color="auto"/>
                                        <w:left w:val="none" w:sz="0" w:space="0" w:color="auto"/>
                                        <w:bottom w:val="none" w:sz="0" w:space="0" w:color="auto"/>
                                        <w:right w:val="none" w:sz="0" w:space="0" w:color="auto"/>
                                      </w:divBdr>
                                      <w:divsChild>
                                        <w:div w:id="1215121476">
                                          <w:marLeft w:val="0"/>
                                          <w:marRight w:val="0"/>
                                          <w:marTop w:val="0"/>
                                          <w:marBottom w:val="0"/>
                                          <w:divBdr>
                                            <w:top w:val="none" w:sz="0" w:space="0" w:color="auto"/>
                                            <w:left w:val="none" w:sz="0" w:space="0" w:color="auto"/>
                                            <w:bottom w:val="none" w:sz="0" w:space="0" w:color="auto"/>
                                            <w:right w:val="none" w:sz="0" w:space="0" w:color="auto"/>
                                          </w:divBdr>
                                          <w:divsChild>
                                            <w:div w:id="2968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585">
                                      <w:marLeft w:val="0"/>
                                      <w:marRight w:val="300"/>
                                      <w:marTop w:val="120"/>
                                      <w:marBottom w:val="120"/>
                                      <w:divBdr>
                                        <w:top w:val="none" w:sz="0" w:space="0" w:color="auto"/>
                                        <w:left w:val="none" w:sz="0" w:space="0" w:color="auto"/>
                                        <w:bottom w:val="none" w:sz="0" w:space="0" w:color="auto"/>
                                        <w:right w:val="none" w:sz="0" w:space="0" w:color="auto"/>
                                      </w:divBdr>
                                      <w:divsChild>
                                        <w:div w:id="1185052689">
                                          <w:marLeft w:val="0"/>
                                          <w:marRight w:val="0"/>
                                          <w:marTop w:val="0"/>
                                          <w:marBottom w:val="0"/>
                                          <w:divBdr>
                                            <w:top w:val="none" w:sz="0" w:space="0" w:color="auto"/>
                                            <w:left w:val="none" w:sz="0" w:space="0" w:color="auto"/>
                                            <w:bottom w:val="none" w:sz="0" w:space="0" w:color="auto"/>
                                            <w:right w:val="none" w:sz="0" w:space="0" w:color="auto"/>
                                          </w:divBdr>
                                          <w:divsChild>
                                            <w:div w:id="1083649109">
                                              <w:marLeft w:val="0"/>
                                              <w:marRight w:val="0"/>
                                              <w:marTop w:val="0"/>
                                              <w:marBottom w:val="0"/>
                                              <w:divBdr>
                                                <w:top w:val="none" w:sz="0" w:space="0" w:color="auto"/>
                                                <w:left w:val="none" w:sz="0" w:space="0" w:color="auto"/>
                                                <w:bottom w:val="none" w:sz="0" w:space="0" w:color="auto"/>
                                                <w:right w:val="none" w:sz="0" w:space="0" w:color="auto"/>
                                              </w:divBdr>
                                            </w:div>
                                          </w:divsChild>
                                        </w:div>
                                        <w:div w:id="1523324504">
                                          <w:marLeft w:val="0"/>
                                          <w:marRight w:val="0"/>
                                          <w:marTop w:val="0"/>
                                          <w:marBottom w:val="0"/>
                                          <w:divBdr>
                                            <w:top w:val="none" w:sz="0" w:space="0" w:color="auto"/>
                                            <w:left w:val="none" w:sz="0" w:space="0" w:color="auto"/>
                                            <w:bottom w:val="none" w:sz="0" w:space="0" w:color="auto"/>
                                            <w:right w:val="none" w:sz="0" w:space="0" w:color="auto"/>
                                          </w:divBdr>
                                        </w:div>
                                      </w:divsChild>
                                    </w:div>
                                    <w:div w:id="1220090339">
                                      <w:marLeft w:val="0"/>
                                      <w:marRight w:val="300"/>
                                      <w:marTop w:val="120"/>
                                      <w:marBottom w:val="120"/>
                                      <w:divBdr>
                                        <w:top w:val="none" w:sz="0" w:space="0" w:color="auto"/>
                                        <w:left w:val="none" w:sz="0" w:space="0" w:color="auto"/>
                                        <w:bottom w:val="none" w:sz="0" w:space="0" w:color="auto"/>
                                        <w:right w:val="none" w:sz="0" w:space="0" w:color="auto"/>
                                      </w:divBdr>
                                      <w:divsChild>
                                        <w:div w:id="1073241267">
                                          <w:marLeft w:val="0"/>
                                          <w:marRight w:val="0"/>
                                          <w:marTop w:val="0"/>
                                          <w:marBottom w:val="0"/>
                                          <w:divBdr>
                                            <w:top w:val="none" w:sz="0" w:space="0" w:color="auto"/>
                                            <w:left w:val="none" w:sz="0" w:space="0" w:color="auto"/>
                                            <w:bottom w:val="none" w:sz="0" w:space="0" w:color="auto"/>
                                            <w:right w:val="none" w:sz="0" w:space="0" w:color="auto"/>
                                          </w:divBdr>
                                          <w:divsChild>
                                            <w:div w:id="903370142">
                                              <w:marLeft w:val="0"/>
                                              <w:marRight w:val="0"/>
                                              <w:marTop w:val="0"/>
                                              <w:marBottom w:val="0"/>
                                              <w:divBdr>
                                                <w:top w:val="none" w:sz="0" w:space="0" w:color="auto"/>
                                                <w:left w:val="none" w:sz="0" w:space="0" w:color="auto"/>
                                                <w:bottom w:val="none" w:sz="0" w:space="0" w:color="auto"/>
                                                <w:right w:val="none" w:sz="0" w:space="0" w:color="auto"/>
                                              </w:divBdr>
                                            </w:div>
                                          </w:divsChild>
                                        </w:div>
                                        <w:div w:id="1839685330">
                                          <w:marLeft w:val="0"/>
                                          <w:marRight w:val="0"/>
                                          <w:marTop w:val="0"/>
                                          <w:marBottom w:val="0"/>
                                          <w:divBdr>
                                            <w:top w:val="none" w:sz="0" w:space="0" w:color="auto"/>
                                            <w:left w:val="none" w:sz="0" w:space="0" w:color="auto"/>
                                            <w:bottom w:val="none" w:sz="0" w:space="0" w:color="auto"/>
                                            <w:right w:val="none" w:sz="0" w:space="0" w:color="auto"/>
                                          </w:divBdr>
                                        </w:div>
                                      </w:divsChild>
                                    </w:div>
                                    <w:div w:id="1509952914">
                                      <w:marLeft w:val="0"/>
                                      <w:marRight w:val="300"/>
                                      <w:marTop w:val="120"/>
                                      <w:marBottom w:val="120"/>
                                      <w:divBdr>
                                        <w:top w:val="none" w:sz="0" w:space="0" w:color="auto"/>
                                        <w:left w:val="none" w:sz="0" w:space="0" w:color="auto"/>
                                        <w:bottom w:val="none" w:sz="0" w:space="0" w:color="auto"/>
                                        <w:right w:val="none" w:sz="0" w:space="0" w:color="auto"/>
                                      </w:divBdr>
                                      <w:divsChild>
                                        <w:div w:id="83188051">
                                          <w:marLeft w:val="0"/>
                                          <w:marRight w:val="0"/>
                                          <w:marTop w:val="0"/>
                                          <w:marBottom w:val="0"/>
                                          <w:divBdr>
                                            <w:top w:val="none" w:sz="0" w:space="0" w:color="auto"/>
                                            <w:left w:val="none" w:sz="0" w:space="0" w:color="auto"/>
                                            <w:bottom w:val="none" w:sz="0" w:space="0" w:color="auto"/>
                                            <w:right w:val="none" w:sz="0" w:space="0" w:color="auto"/>
                                          </w:divBdr>
                                          <w:divsChild>
                                            <w:div w:id="4372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951">
                                      <w:marLeft w:val="0"/>
                                      <w:marRight w:val="300"/>
                                      <w:marTop w:val="120"/>
                                      <w:marBottom w:val="120"/>
                                      <w:divBdr>
                                        <w:top w:val="none" w:sz="0" w:space="0" w:color="auto"/>
                                        <w:left w:val="none" w:sz="0" w:space="0" w:color="auto"/>
                                        <w:bottom w:val="none" w:sz="0" w:space="0" w:color="auto"/>
                                        <w:right w:val="none" w:sz="0" w:space="0" w:color="auto"/>
                                      </w:divBdr>
                                      <w:divsChild>
                                        <w:div w:id="236987675">
                                          <w:marLeft w:val="0"/>
                                          <w:marRight w:val="0"/>
                                          <w:marTop w:val="0"/>
                                          <w:marBottom w:val="0"/>
                                          <w:divBdr>
                                            <w:top w:val="none" w:sz="0" w:space="0" w:color="auto"/>
                                            <w:left w:val="none" w:sz="0" w:space="0" w:color="auto"/>
                                            <w:bottom w:val="none" w:sz="0" w:space="0" w:color="auto"/>
                                            <w:right w:val="none" w:sz="0" w:space="0" w:color="auto"/>
                                          </w:divBdr>
                                          <w:divsChild>
                                            <w:div w:id="7881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3094">
                                      <w:marLeft w:val="0"/>
                                      <w:marRight w:val="300"/>
                                      <w:marTop w:val="120"/>
                                      <w:marBottom w:val="120"/>
                                      <w:divBdr>
                                        <w:top w:val="none" w:sz="0" w:space="0" w:color="auto"/>
                                        <w:left w:val="none" w:sz="0" w:space="0" w:color="auto"/>
                                        <w:bottom w:val="none" w:sz="0" w:space="0" w:color="auto"/>
                                        <w:right w:val="none" w:sz="0" w:space="0" w:color="auto"/>
                                      </w:divBdr>
                                      <w:divsChild>
                                        <w:div w:id="551430702">
                                          <w:marLeft w:val="0"/>
                                          <w:marRight w:val="0"/>
                                          <w:marTop w:val="0"/>
                                          <w:marBottom w:val="0"/>
                                          <w:divBdr>
                                            <w:top w:val="none" w:sz="0" w:space="0" w:color="auto"/>
                                            <w:left w:val="none" w:sz="0" w:space="0" w:color="auto"/>
                                            <w:bottom w:val="none" w:sz="0" w:space="0" w:color="auto"/>
                                            <w:right w:val="none" w:sz="0" w:space="0" w:color="auto"/>
                                          </w:divBdr>
                                          <w:divsChild>
                                            <w:div w:id="4974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413">
                                      <w:marLeft w:val="0"/>
                                      <w:marRight w:val="300"/>
                                      <w:marTop w:val="120"/>
                                      <w:marBottom w:val="120"/>
                                      <w:divBdr>
                                        <w:top w:val="none" w:sz="0" w:space="0" w:color="auto"/>
                                        <w:left w:val="none" w:sz="0" w:space="0" w:color="auto"/>
                                        <w:bottom w:val="none" w:sz="0" w:space="0" w:color="auto"/>
                                        <w:right w:val="none" w:sz="0" w:space="0" w:color="auto"/>
                                      </w:divBdr>
                                      <w:divsChild>
                                        <w:div w:id="468402697">
                                          <w:marLeft w:val="0"/>
                                          <w:marRight w:val="0"/>
                                          <w:marTop w:val="0"/>
                                          <w:marBottom w:val="0"/>
                                          <w:divBdr>
                                            <w:top w:val="none" w:sz="0" w:space="0" w:color="auto"/>
                                            <w:left w:val="none" w:sz="0" w:space="0" w:color="auto"/>
                                            <w:bottom w:val="none" w:sz="0" w:space="0" w:color="auto"/>
                                            <w:right w:val="none" w:sz="0" w:space="0" w:color="auto"/>
                                          </w:divBdr>
                                        </w:div>
                                        <w:div w:id="1077284195">
                                          <w:marLeft w:val="0"/>
                                          <w:marRight w:val="0"/>
                                          <w:marTop w:val="0"/>
                                          <w:marBottom w:val="0"/>
                                          <w:divBdr>
                                            <w:top w:val="none" w:sz="0" w:space="0" w:color="auto"/>
                                            <w:left w:val="none" w:sz="0" w:space="0" w:color="auto"/>
                                            <w:bottom w:val="none" w:sz="0" w:space="0" w:color="auto"/>
                                            <w:right w:val="none" w:sz="0" w:space="0" w:color="auto"/>
                                          </w:divBdr>
                                          <w:divsChild>
                                            <w:div w:id="1990472726">
                                              <w:marLeft w:val="0"/>
                                              <w:marRight w:val="0"/>
                                              <w:marTop w:val="0"/>
                                              <w:marBottom w:val="0"/>
                                              <w:divBdr>
                                                <w:top w:val="none" w:sz="0" w:space="0" w:color="auto"/>
                                                <w:left w:val="none" w:sz="0" w:space="0" w:color="auto"/>
                                                <w:bottom w:val="none" w:sz="0" w:space="0" w:color="auto"/>
                                                <w:right w:val="none" w:sz="0" w:space="0" w:color="auto"/>
                                              </w:divBdr>
                                            </w:div>
                                          </w:divsChild>
                                        </w:div>
                                        <w:div w:id="444740488">
                                          <w:marLeft w:val="0"/>
                                          <w:marRight w:val="0"/>
                                          <w:marTop w:val="0"/>
                                          <w:marBottom w:val="0"/>
                                          <w:divBdr>
                                            <w:top w:val="none" w:sz="0" w:space="0" w:color="auto"/>
                                            <w:left w:val="none" w:sz="0" w:space="0" w:color="auto"/>
                                            <w:bottom w:val="none" w:sz="0" w:space="0" w:color="auto"/>
                                            <w:right w:val="none" w:sz="0" w:space="0" w:color="auto"/>
                                          </w:divBdr>
                                        </w:div>
                                      </w:divsChild>
                                    </w:div>
                                    <w:div w:id="1258368691">
                                      <w:marLeft w:val="0"/>
                                      <w:marRight w:val="300"/>
                                      <w:marTop w:val="120"/>
                                      <w:marBottom w:val="120"/>
                                      <w:divBdr>
                                        <w:top w:val="none" w:sz="0" w:space="0" w:color="auto"/>
                                        <w:left w:val="none" w:sz="0" w:space="0" w:color="auto"/>
                                        <w:bottom w:val="none" w:sz="0" w:space="0" w:color="auto"/>
                                        <w:right w:val="none" w:sz="0" w:space="0" w:color="auto"/>
                                      </w:divBdr>
                                      <w:divsChild>
                                        <w:div w:id="973799678">
                                          <w:marLeft w:val="0"/>
                                          <w:marRight w:val="0"/>
                                          <w:marTop w:val="0"/>
                                          <w:marBottom w:val="0"/>
                                          <w:divBdr>
                                            <w:top w:val="none" w:sz="0" w:space="0" w:color="auto"/>
                                            <w:left w:val="none" w:sz="0" w:space="0" w:color="auto"/>
                                            <w:bottom w:val="none" w:sz="0" w:space="0" w:color="auto"/>
                                            <w:right w:val="none" w:sz="0" w:space="0" w:color="auto"/>
                                          </w:divBdr>
                                          <w:divsChild>
                                            <w:div w:id="443380979">
                                              <w:marLeft w:val="0"/>
                                              <w:marRight w:val="0"/>
                                              <w:marTop w:val="0"/>
                                              <w:marBottom w:val="0"/>
                                              <w:divBdr>
                                                <w:top w:val="none" w:sz="0" w:space="0" w:color="auto"/>
                                                <w:left w:val="none" w:sz="0" w:space="0" w:color="auto"/>
                                                <w:bottom w:val="none" w:sz="0" w:space="0" w:color="auto"/>
                                                <w:right w:val="none" w:sz="0" w:space="0" w:color="auto"/>
                                              </w:divBdr>
                                            </w:div>
                                          </w:divsChild>
                                        </w:div>
                                        <w:div w:id="573709836">
                                          <w:marLeft w:val="0"/>
                                          <w:marRight w:val="0"/>
                                          <w:marTop w:val="0"/>
                                          <w:marBottom w:val="0"/>
                                          <w:divBdr>
                                            <w:top w:val="none" w:sz="0" w:space="0" w:color="auto"/>
                                            <w:left w:val="none" w:sz="0" w:space="0" w:color="auto"/>
                                            <w:bottom w:val="none" w:sz="0" w:space="0" w:color="auto"/>
                                            <w:right w:val="none" w:sz="0" w:space="0" w:color="auto"/>
                                          </w:divBdr>
                                        </w:div>
                                        <w:div w:id="562180111">
                                          <w:marLeft w:val="0"/>
                                          <w:marRight w:val="0"/>
                                          <w:marTop w:val="0"/>
                                          <w:marBottom w:val="0"/>
                                          <w:divBdr>
                                            <w:top w:val="none" w:sz="0" w:space="0" w:color="auto"/>
                                            <w:left w:val="none" w:sz="0" w:space="0" w:color="auto"/>
                                            <w:bottom w:val="none" w:sz="0" w:space="0" w:color="auto"/>
                                            <w:right w:val="none" w:sz="0" w:space="0" w:color="auto"/>
                                          </w:divBdr>
                                          <w:divsChild>
                                            <w:div w:id="14350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5154">
                                      <w:marLeft w:val="0"/>
                                      <w:marRight w:val="300"/>
                                      <w:marTop w:val="120"/>
                                      <w:marBottom w:val="120"/>
                                      <w:divBdr>
                                        <w:top w:val="none" w:sz="0" w:space="0" w:color="auto"/>
                                        <w:left w:val="none" w:sz="0" w:space="0" w:color="auto"/>
                                        <w:bottom w:val="none" w:sz="0" w:space="0" w:color="auto"/>
                                        <w:right w:val="none" w:sz="0" w:space="0" w:color="auto"/>
                                      </w:divBdr>
                                      <w:divsChild>
                                        <w:div w:id="762805458">
                                          <w:marLeft w:val="0"/>
                                          <w:marRight w:val="0"/>
                                          <w:marTop w:val="0"/>
                                          <w:marBottom w:val="0"/>
                                          <w:divBdr>
                                            <w:top w:val="none" w:sz="0" w:space="0" w:color="auto"/>
                                            <w:left w:val="none" w:sz="0" w:space="0" w:color="auto"/>
                                            <w:bottom w:val="none" w:sz="0" w:space="0" w:color="auto"/>
                                            <w:right w:val="none" w:sz="0" w:space="0" w:color="auto"/>
                                          </w:divBdr>
                                          <w:divsChild>
                                            <w:div w:id="767500602">
                                              <w:marLeft w:val="0"/>
                                              <w:marRight w:val="0"/>
                                              <w:marTop w:val="0"/>
                                              <w:marBottom w:val="0"/>
                                              <w:divBdr>
                                                <w:top w:val="none" w:sz="0" w:space="0" w:color="auto"/>
                                                <w:left w:val="none" w:sz="0" w:space="0" w:color="auto"/>
                                                <w:bottom w:val="none" w:sz="0" w:space="0" w:color="auto"/>
                                                <w:right w:val="none" w:sz="0" w:space="0" w:color="auto"/>
                                              </w:divBdr>
                                            </w:div>
                                          </w:divsChild>
                                        </w:div>
                                        <w:div w:id="6647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922148">
      <w:bodyDiv w:val="1"/>
      <w:marLeft w:val="0"/>
      <w:marRight w:val="0"/>
      <w:marTop w:val="0"/>
      <w:marBottom w:val="0"/>
      <w:divBdr>
        <w:top w:val="none" w:sz="0" w:space="0" w:color="auto"/>
        <w:left w:val="none" w:sz="0" w:space="0" w:color="auto"/>
        <w:bottom w:val="none" w:sz="0" w:space="0" w:color="auto"/>
        <w:right w:val="none" w:sz="0" w:space="0" w:color="auto"/>
      </w:divBdr>
      <w:divsChild>
        <w:div w:id="841776736">
          <w:marLeft w:val="0"/>
          <w:marRight w:val="0"/>
          <w:marTop w:val="0"/>
          <w:marBottom w:val="0"/>
          <w:divBdr>
            <w:top w:val="none" w:sz="0" w:space="0" w:color="auto"/>
            <w:left w:val="none" w:sz="0" w:space="0" w:color="auto"/>
            <w:bottom w:val="none" w:sz="0" w:space="0" w:color="auto"/>
            <w:right w:val="none" w:sz="0" w:space="0" w:color="auto"/>
          </w:divBdr>
        </w:div>
      </w:divsChild>
    </w:div>
    <w:div w:id="20220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ng.com/images/search?view=detailV2&amp;ccid=WMt7Kycs&amp;id=240942F0B346FF4AD0A34A094BC319050772E03E&amp;thid=OIP.WMt7Kycsb4HOpGxXjtRz4wHaFR&amp;mediaurl=https://www.animaatjes.nl/cliparts/eten-en-drinken/bier/animaatjes-bier-29869.jpg&amp;exph=330&amp;expw=464&amp;q=plaatje+klinken+glazen&amp;simid=607996101493000016&amp;selectedIndex=10&amp;qpvt=plaatje+klinken+glazen"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WWW.DENOABERS.NL"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C8465-6295-4AF5-993A-2A75D1A2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1797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2119</CharactersWithSpaces>
  <SharedDoc>false</SharedDoc>
  <HLinks>
    <vt:vector size="12" baseType="variant">
      <vt:variant>
        <vt:i4>1507336</vt:i4>
      </vt:variant>
      <vt:variant>
        <vt:i4>6</vt:i4>
      </vt:variant>
      <vt:variant>
        <vt:i4>0</vt:i4>
      </vt:variant>
      <vt:variant>
        <vt:i4>5</vt:i4>
      </vt:variant>
      <vt:variant>
        <vt:lpwstr>http://www.denoabers.nl/</vt:lpwstr>
      </vt:variant>
      <vt:variant>
        <vt:lpwstr/>
      </vt:variant>
      <vt:variant>
        <vt:i4>1507336</vt:i4>
      </vt:variant>
      <vt:variant>
        <vt:i4>3</vt:i4>
      </vt:variant>
      <vt:variant>
        <vt:i4>0</vt:i4>
      </vt:variant>
      <vt:variant>
        <vt:i4>5</vt:i4>
      </vt:variant>
      <vt:variant>
        <vt:lpwstr>http://www.denoabers.nl/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Langwerden</dc:creator>
  <cp:lastModifiedBy>Erwin Jochemsen</cp:lastModifiedBy>
  <cp:revision>2</cp:revision>
  <cp:lastPrinted>2012-08-24T17:00:00Z</cp:lastPrinted>
  <dcterms:created xsi:type="dcterms:W3CDTF">2018-12-16T14:34:00Z</dcterms:created>
  <dcterms:modified xsi:type="dcterms:W3CDTF">2018-12-16T14:34:00Z</dcterms:modified>
</cp:coreProperties>
</file>